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</w:pPr>
    </w:p>
    <w:p w:rsidR="0070706E" w:rsidRDefault="0070706E" w:rsidP="0070706E">
      <w:pPr>
        <w:spacing w:line="360" w:lineRule="auto"/>
        <w:jc w:val="center"/>
        <w:rPr>
          <w:rFonts w:ascii="仿宋_GB2312" w:eastAsia="仿宋_GB2312"/>
          <w:color w:val="000000"/>
          <w:sz w:val="28"/>
          <w:szCs w:val="28"/>
        </w:rPr>
      </w:pPr>
      <w:proofErr w:type="gramStart"/>
      <w:r>
        <w:rPr>
          <w:rFonts w:ascii="仿宋_GB2312" w:eastAsia="仿宋_GB2312" w:cs="仿宋_GB2312" w:hint="eastAsia"/>
          <w:color w:val="000000"/>
          <w:sz w:val="28"/>
          <w:szCs w:val="28"/>
        </w:rPr>
        <w:t>浙药高专团</w:t>
      </w:r>
      <w:proofErr w:type="gramEnd"/>
      <w:r>
        <w:rPr>
          <w:rFonts w:ascii="仿宋_GB2312" w:eastAsia="仿宋_GB2312" w:cs="仿宋_GB2312" w:hint="eastAsia"/>
          <w:color w:val="000000"/>
          <w:sz w:val="28"/>
          <w:szCs w:val="28"/>
        </w:rPr>
        <w:t>〔</w:t>
      </w:r>
      <w:r>
        <w:rPr>
          <w:rFonts w:ascii="仿宋_GB2312" w:eastAsia="仿宋_GB2312" w:cs="仿宋_GB2312"/>
          <w:color w:val="000000"/>
          <w:sz w:val="28"/>
          <w:szCs w:val="28"/>
        </w:rPr>
        <w:t>201</w:t>
      </w:r>
      <w:r w:rsidR="00E20894">
        <w:rPr>
          <w:rFonts w:ascii="仿宋_GB2312" w:eastAsia="仿宋_GB2312" w:cs="仿宋_GB2312" w:hint="eastAsia"/>
          <w:color w:val="000000"/>
          <w:sz w:val="28"/>
          <w:szCs w:val="28"/>
        </w:rPr>
        <w:t>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〕</w:t>
      </w:r>
      <w:r w:rsidR="00EF270F">
        <w:rPr>
          <w:rFonts w:ascii="仿宋_GB2312" w:eastAsia="仿宋_GB2312" w:cs="仿宋_GB2312" w:hint="eastAsia"/>
          <w:color w:val="000000"/>
          <w:sz w:val="28"/>
          <w:szCs w:val="28"/>
        </w:rPr>
        <w:t>03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号</w:t>
      </w:r>
    </w:p>
    <w:p w:rsidR="0070706E" w:rsidRPr="00B40F0A" w:rsidRDefault="0070706E" w:rsidP="0070706E">
      <w:pPr>
        <w:tabs>
          <w:tab w:val="left" w:pos="1440"/>
        </w:tabs>
        <w:spacing w:before="100" w:beforeAutospacing="1" w:after="100" w:afterAutospacing="1" w:line="360" w:lineRule="exact"/>
        <w:rPr>
          <w:rFonts w:ascii="仿宋_GB2312" w:eastAsia="仿宋_GB2312" w:hAnsi="仿宋" w:cs="仿宋_GB2312"/>
          <w:b/>
          <w:bCs/>
          <w:color w:val="000000"/>
          <w:sz w:val="32"/>
          <w:szCs w:val="32"/>
          <w:lang w:val="zh-CN"/>
        </w:rPr>
      </w:pPr>
    </w:p>
    <w:p w:rsidR="00EF270F" w:rsidRPr="00EF270F" w:rsidRDefault="00EF270F" w:rsidP="00EF270F">
      <w:pPr>
        <w:tabs>
          <w:tab w:val="left" w:pos="1440"/>
        </w:tabs>
        <w:spacing w:line="600" w:lineRule="exact"/>
        <w:ind w:firstLineChars="200" w:firstLine="643"/>
        <w:jc w:val="center"/>
        <w:rPr>
          <w:rStyle w:val="kl9"/>
          <w:rFonts w:ascii="仿宋_GB2312" w:eastAsia="仿宋_GB2312" w:hAnsi="华文中宋"/>
          <w:b/>
          <w:bCs/>
          <w:sz w:val="32"/>
          <w:szCs w:val="32"/>
        </w:rPr>
      </w:pPr>
      <w:r w:rsidRPr="00EF270F">
        <w:rPr>
          <w:rStyle w:val="kl9"/>
          <w:rFonts w:ascii="仿宋_GB2312" w:eastAsia="仿宋_GB2312" w:hAnsi="华文中宋" w:hint="eastAsia"/>
          <w:b/>
          <w:bCs/>
          <w:sz w:val="32"/>
          <w:szCs w:val="32"/>
        </w:rPr>
        <w:t>关于表彰浙江医药高等专科学校</w:t>
      </w:r>
    </w:p>
    <w:p w:rsidR="00EF270F" w:rsidRPr="00EF270F" w:rsidRDefault="00EF270F" w:rsidP="00EF270F">
      <w:pPr>
        <w:tabs>
          <w:tab w:val="left" w:pos="1440"/>
        </w:tabs>
        <w:spacing w:line="600" w:lineRule="exact"/>
        <w:ind w:firstLineChars="200" w:firstLine="643"/>
        <w:jc w:val="center"/>
        <w:rPr>
          <w:rStyle w:val="kl9"/>
          <w:rFonts w:ascii="仿宋_GB2312" w:eastAsia="仿宋_GB2312" w:hAnsi="华文中宋"/>
          <w:b/>
          <w:bCs/>
          <w:sz w:val="32"/>
          <w:szCs w:val="32"/>
        </w:rPr>
      </w:pPr>
      <w:r w:rsidRPr="00EF270F">
        <w:rPr>
          <w:rStyle w:val="kl9"/>
          <w:rFonts w:ascii="仿宋_GB2312" w:eastAsia="仿宋_GB2312" w:hAnsi="华文中宋" w:hint="eastAsia"/>
          <w:b/>
          <w:bCs/>
          <w:sz w:val="32"/>
          <w:szCs w:val="32"/>
        </w:rPr>
        <w:t>2015—2016学年团内各类先进的决定</w:t>
      </w:r>
    </w:p>
    <w:p w:rsidR="0070706E" w:rsidRPr="00EF270F" w:rsidRDefault="0070706E" w:rsidP="0070706E">
      <w:pPr>
        <w:tabs>
          <w:tab w:val="left" w:pos="1440"/>
        </w:tabs>
        <w:spacing w:before="100" w:beforeAutospacing="1" w:after="100" w:afterAutospacing="1" w:line="360" w:lineRule="exact"/>
        <w:jc w:val="center"/>
        <w:rPr>
          <w:rFonts w:ascii="仿宋_GB2312" w:eastAsia="仿宋_GB2312" w:hAnsi="仿宋" w:cs="仿宋_GB2312"/>
          <w:b/>
          <w:bCs/>
          <w:color w:val="000000"/>
          <w:sz w:val="32"/>
          <w:szCs w:val="32"/>
        </w:rPr>
      </w:pPr>
    </w:p>
    <w:p w:rsidR="0070706E" w:rsidRPr="00C07BFD" w:rsidRDefault="0070706E" w:rsidP="0070706E">
      <w:pPr>
        <w:tabs>
          <w:tab w:val="left" w:pos="1440"/>
        </w:tabs>
        <w:spacing w:before="100" w:beforeAutospacing="1" w:after="100" w:afterAutospacing="1" w:line="360" w:lineRule="exact"/>
        <w:jc w:val="center"/>
        <w:rPr>
          <w:rFonts w:ascii="仿宋_GB2312" w:eastAsia="仿宋_GB2312" w:hAnsi="仿宋" w:cs="仿宋_GB2312"/>
          <w:b/>
          <w:bCs/>
          <w:color w:val="000000"/>
          <w:sz w:val="32"/>
          <w:szCs w:val="32"/>
          <w:lang w:val="zh-CN"/>
        </w:rPr>
      </w:pPr>
    </w:p>
    <w:p w:rsidR="00EF270F" w:rsidRDefault="00EF270F" w:rsidP="00EF270F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各学院团委：</w:t>
      </w:r>
    </w:p>
    <w:p w:rsidR="00EF270F" w:rsidRPr="00157E98" w:rsidRDefault="00EF270F" w:rsidP="00EF270F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本学年，我校各级团组织紧密围绕学校的党政中心工作，团结带领广大青年学子积极成长成才，以学校的建设和发展为重任，为维护学校稳定大局、促进各项事业发展做出了自己的贡献。在各项工作的开展中，涌现出了一批作风优良、工作扎实、成就显著的先</w:t>
      </w:r>
      <w:r w:rsidRPr="00157E98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进集体，也涌现出了一批品学兼优、业务突出、甘于奉献的先进个人。</w:t>
      </w:r>
    </w:p>
    <w:p w:rsidR="00EF270F" w:rsidRPr="00157E98" w:rsidRDefault="00EF270F" w:rsidP="00EF270F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为总结经验、树立典范，根据</w:t>
      </w:r>
      <w:proofErr w:type="gramStart"/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浙药高专团</w:t>
      </w:r>
      <w:proofErr w:type="gramEnd"/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〔2016〕14号文件《关于评选2015—2016</w:t>
      </w:r>
      <w:r w:rsidR="00D128C6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学年团内各类先进的通知》</w:t>
      </w:r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，经各院团支部推荐，学院团委审核，校团委批准，决定表彰D14药学1班等24个支部为</w:t>
      </w:r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lastRenderedPageBreak/>
        <w:t>先进团支部；</w:t>
      </w:r>
      <w:proofErr w:type="gramStart"/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施佳瑜</w:t>
      </w:r>
      <w:proofErr w:type="gramEnd"/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等166位同学为优秀团干部；赵丽娜等344位同学为优秀团员；</w:t>
      </w:r>
      <w:proofErr w:type="gramStart"/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王鹏豪等</w:t>
      </w:r>
      <w:proofErr w:type="gramEnd"/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126位同学为优秀干事。</w:t>
      </w:r>
    </w:p>
    <w:p w:rsidR="00EF270F" w:rsidRPr="00157E98" w:rsidRDefault="00EF270F" w:rsidP="00EF270F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希望</w:t>
      </w:r>
      <w:proofErr w:type="gramStart"/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全校各级</w:t>
      </w:r>
      <w:proofErr w:type="gramEnd"/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团组织广泛</w:t>
      </w:r>
      <w:proofErr w:type="gramStart"/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宣传受</w:t>
      </w:r>
      <w:proofErr w:type="gramEnd"/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表彰的集体和个人的先进事迹，进一步总结经验，巩固成果，为全面推进我校共青团工作做出更大的贡献。</w:t>
      </w:r>
    </w:p>
    <w:p w:rsidR="00EF270F" w:rsidRDefault="00EF270F" w:rsidP="00EF270F">
      <w:pPr>
        <w:spacing w:line="360" w:lineRule="auto"/>
        <w:ind w:firstLineChars="200" w:firstLine="600"/>
        <w:rPr>
          <w:rFonts w:ascii="仿宋_GB2312" w:eastAsia="仿宋_GB2312"/>
          <w:sz w:val="30"/>
        </w:rPr>
      </w:pPr>
    </w:p>
    <w:p w:rsidR="00EF270F" w:rsidRDefault="00EF270F" w:rsidP="00EF270F">
      <w:pPr>
        <w:spacing w:line="360" w:lineRule="auto"/>
        <w:ind w:firstLineChars="200" w:firstLine="600"/>
        <w:rPr>
          <w:rFonts w:ascii="仿宋_GB2312" w:eastAsia="仿宋_GB2312"/>
          <w:sz w:val="30"/>
        </w:rPr>
      </w:pPr>
    </w:p>
    <w:p w:rsidR="00EF270F" w:rsidRPr="00157E98" w:rsidRDefault="00EF270F" w:rsidP="00EF270F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附件1：2015—2016学年先进团支部</w:t>
      </w:r>
    </w:p>
    <w:p w:rsidR="00EF270F" w:rsidRPr="00157E98" w:rsidRDefault="00EF270F" w:rsidP="00EF270F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附件2：2015—2016学年优秀团干部</w:t>
      </w:r>
    </w:p>
    <w:p w:rsidR="00EF270F" w:rsidRPr="00157E98" w:rsidRDefault="00EF270F" w:rsidP="00EF270F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附件3：2015—2016学年优秀团员</w:t>
      </w:r>
    </w:p>
    <w:p w:rsidR="00EF270F" w:rsidRPr="00157E98" w:rsidRDefault="00EF270F" w:rsidP="00EF270F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附件4：2015—2016学年优秀干事</w:t>
      </w:r>
    </w:p>
    <w:p w:rsidR="00EF270F" w:rsidRPr="005C29D8" w:rsidRDefault="00EF270F" w:rsidP="00EF270F">
      <w:pPr>
        <w:spacing w:line="360" w:lineRule="auto"/>
        <w:rPr>
          <w:rFonts w:ascii="仿宋_GB2312" w:eastAsia="仿宋_GB2312"/>
          <w:sz w:val="30"/>
        </w:rPr>
      </w:pPr>
    </w:p>
    <w:p w:rsidR="00EF270F" w:rsidRDefault="00EF270F" w:rsidP="00EF270F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EF270F" w:rsidRDefault="00EF270F" w:rsidP="00EF270F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EF270F" w:rsidRDefault="00EF270F" w:rsidP="00EF270F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EF270F" w:rsidRDefault="00EF270F" w:rsidP="00EF270F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EF270F" w:rsidRPr="00157E98" w:rsidRDefault="00EF270F" w:rsidP="00EF270F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 xml:space="preserve">                     共青团浙江医药高等专科学校委员会</w:t>
      </w:r>
    </w:p>
    <w:p w:rsidR="00EF270F" w:rsidRPr="00157E98" w:rsidRDefault="005E1576" w:rsidP="00EF270F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 xml:space="preserve">                               </w:t>
      </w:r>
      <w:r w:rsidR="00EF270F" w:rsidRPr="00157E98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2017年3月3日</w:t>
      </w:r>
      <w:bookmarkStart w:id="0" w:name="_GoBack"/>
      <w:bookmarkEnd w:id="0"/>
    </w:p>
    <w:p w:rsidR="0070706E" w:rsidRPr="00EF270F" w:rsidRDefault="0070706E" w:rsidP="00EF270F">
      <w:pPr>
        <w:spacing w:line="520" w:lineRule="exact"/>
        <w:ind w:firstLineChars="200" w:firstLine="560"/>
        <w:rPr>
          <w:rFonts w:ascii="仿宋_GB2312" w:eastAsia="仿宋_GB2312" w:hAnsi="Times New Roman" w:cs="Angsana New"/>
          <w:color w:val="000000"/>
          <w:sz w:val="28"/>
          <w:szCs w:val="28"/>
          <w:lang w:bidi="th-TH"/>
        </w:rPr>
      </w:pPr>
    </w:p>
    <w:p w:rsidR="0070706E" w:rsidRDefault="0070706E" w:rsidP="0070706E">
      <w:pPr>
        <w:spacing w:line="520" w:lineRule="exact"/>
        <w:ind w:firstLineChars="200" w:firstLine="560"/>
        <w:rPr>
          <w:rFonts w:ascii="仿宋_GB2312" w:eastAsia="仿宋_GB2312" w:hAnsi="Times New Roman" w:cs="Angsana New"/>
          <w:color w:val="000000"/>
          <w:sz w:val="28"/>
          <w:szCs w:val="28"/>
          <w:lang w:bidi="th-TH"/>
        </w:rPr>
      </w:pPr>
    </w:p>
    <w:p w:rsidR="0070706E" w:rsidRDefault="0070706E" w:rsidP="00433F35">
      <w:pPr>
        <w:spacing w:line="520" w:lineRule="exact"/>
        <w:rPr>
          <w:rFonts w:ascii="仿宋_GB2312" w:eastAsia="仿宋_GB2312" w:hAnsi="Times New Roman" w:cs="Angsana New"/>
          <w:color w:val="000000"/>
          <w:sz w:val="28"/>
          <w:szCs w:val="28"/>
          <w:lang w:bidi="th-TH"/>
        </w:rPr>
      </w:pPr>
    </w:p>
    <w:p w:rsidR="00EF270F" w:rsidRPr="00BE1D1C" w:rsidRDefault="00EF270F" w:rsidP="00433F35">
      <w:pPr>
        <w:spacing w:line="520" w:lineRule="exact"/>
        <w:rPr>
          <w:rFonts w:ascii="仿宋_GB2312" w:eastAsia="仿宋_GB2312" w:hAnsi="Times New Roman" w:cs="Angsana New"/>
          <w:color w:val="000000"/>
          <w:sz w:val="28"/>
          <w:szCs w:val="28"/>
          <w:lang w:bidi="th-TH"/>
        </w:rPr>
      </w:pPr>
    </w:p>
    <w:p w:rsidR="0070706E" w:rsidRDefault="0070706E" w:rsidP="0070706E">
      <w:pPr>
        <w:spacing w:line="520" w:lineRule="exact"/>
        <w:rPr>
          <w:rStyle w:val="kl9"/>
          <w:rFonts w:ascii="仿宋_GB2312" w:eastAsia="仿宋_GB2312" w:hAnsi="宋体"/>
          <w:b/>
          <w:bCs/>
          <w:sz w:val="30"/>
        </w:rPr>
      </w:pPr>
      <w:r>
        <w:rPr>
          <w:rStyle w:val="kl9"/>
          <w:rFonts w:ascii="仿宋_GB2312" w:eastAsia="仿宋_GB2312" w:hAnsi="宋体" w:hint="eastAsia"/>
          <w:b/>
          <w:bCs/>
          <w:sz w:val="30"/>
        </w:rPr>
        <w:t>主题词：</w:t>
      </w:r>
      <w:r w:rsidR="00EF270F">
        <w:rPr>
          <w:rFonts w:ascii="仿宋_GB2312" w:eastAsia="仿宋_GB2312" w:hint="eastAsia"/>
          <w:b/>
          <w:spacing w:val="-20"/>
          <w:kern w:val="28"/>
          <w:sz w:val="30"/>
        </w:rPr>
        <w:t>表彰  各类先进  决定</w:t>
      </w:r>
    </w:p>
    <w:p w:rsidR="0070706E" w:rsidRDefault="0070706E" w:rsidP="0070706E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257800" cy="0"/>
                <wp:effectExtent l="9525" t="6985" r="9525" b="120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1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"/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>抄  送：</w:t>
      </w:r>
      <w:r>
        <w:rPr>
          <w:rFonts w:ascii="仿宋_GB2312" w:eastAsia="仿宋_GB2312" w:hAnsi="仿宋" w:cs="仿宋" w:hint="eastAsia"/>
          <w:sz w:val="28"/>
          <w:szCs w:val="28"/>
        </w:rPr>
        <w:t>各党总支</w:t>
      </w:r>
      <w:r>
        <w:rPr>
          <w:rFonts w:ascii="仿宋_GB2312" w:eastAsia="仿宋_GB2312" w:hint="eastAsia"/>
          <w:sz w:val="30"/>
          <w:szCs w:val="30"/>
        </w:rPr>
        <w:t xml:space="preserve">                 </w:t>
      </w:r>
    </w:p>
    <w:p w:rsidR="0070706E" w:rsidRDefault="0070706E" w:rsidP="0070706E">
      <w:pPr>
        <w:spacing w:line="520" w:lineRule="exact"/>
        <w:rPr>
          <w:rStyle w:val="kl9"/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pacing w:val="-20"/>
          <w:kern w:val="28"/>
          <w:sz w:val="30"/>
        </w:rPr>
        <w:t xml:space="preserve">共青团浙江医药高等专科学校委员会         </w:t>
      </w:r>
      <w:r w:rsidR="00EF270F">
        <w:rPr>
          <w:rFonts w:ascii="仿宋_GB2312" w:eastAsia="仿宋_GB2312" w:hint="eastAsia"/>
          <w:spacing w:val="-20"/>
          <w:kern w:val="28"/>
          <w:sz w:val="30"/>
        </w:rPr>
        <w:t xml:space="preserve">       二O一七年三月三日</w:t>
      </w:r>
      <w:r>
        <w:rPr>
          <w:rFonts w:ascii="仿宋_GB2312" w:eastAsia="仿宋_GB2312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"/>
            </w:pict>
          </mc:Fallback>
        </mc:AlternateContent>
      </w:r>
    </w:p>
    <w:p w:rsidR="0070706E" w:rsidRPr="0070706E" w:rsidRDefault="0070706E" w:rsidP="0070706E">
      <w:pPr>
        <w:tabs>
          <w:tab w:val="left" w:pos="720"/>
        </w:tabs>
        <w:spacing w:line="520" w:lineRule="exact"/>
        <w:rPr>
          <w:rFonts w:ascii="仿宋_GB2312" w:eastAsia="仿宋_GB2312" w:hAnsi="宋体"/>
          <w:sz w:val="30"/>
        </w:rPr>
        <w:sectPr w:rsidR="0070706E" w:rsidRPr="007070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A5B06" wp14:editId="39C2F0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JjNQ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"/>
            </w:pict>
          </mc:Fallback>
        </mc:AlternateContent>
      </w:r>
    </w:p>
    <w:p w:rsidR="0070706E" w:rsidRDefault="0070706E" w:rsidP="0070706E">
      <w:pPr>
        <w:widowControl w:val="0"/>
        <w:spacing w:line="520" w:lineRule="exact"/>
        <w:jc w:val="both"/>
        <w:rPr>
          <w:rFonts w:ascii="仿宋_GB2312" w:eastAsia="仿宋_GB2312" w:hAnsi="Times New Roman" w:cs="Angsana New"/>
          <w:b/>
          <w:color w:val="000000"/>
          <w:sz w:val="28"/>
          <w:szCs w:val="28"/>
          <w:lang w:bidi="th-TH"/>
        </w:rPr>
      </w:pPr>
      <w:r w:rsidRPr="00361022">
        <w:rPr>
          <w:rFonts w:ascii="仿宋_GB2312" w:eastAsia="仿宋_GB2312" w:hAnsi="Times New Roman" w:cs="Angsana New" w:hint="eastAsia"/>
          <w:b/>
          <w:color w:val="000000"/>
          <w:sz w:val="28"/>
          <w:szCs w:val="28"/>
          <w:lang w:bidi="th-TH"/>
        </w:rPr>
        <w:lastRenderedPageBreak/>
        <w:t>附件</w:t>
      </w:r>
      <w:r w:rsidR="00EF270F">
        <w:rPr>
          <w:rFonts w:ascii="仿宋_GB2312" w:eastAsia="仿宋_GB2312" w:hAnsi="Times New Roman" w:cs="Angsana New" w:hint="eastAsia"/>
          <w:b/>
          <w:color w:val="000000"/>
          <w:sz w:val="28"/>
          <w:szCs w:val="28"/>
          <w:lang w:bidi="th-TH"/>
        </w:rPr>
        <w:t>1</w:t>
      </w:r>
      <w:r w:rsidRPr="00361022">
        <w:rPr>
          <w:rFonts w:ascii="仿宋_GB2312" w:eastAsia="仿宋_GB2312" w:hAnsi="Times New Roman" w:cs="Angsana New" w:hint="eastAsia"/>
          <w:b/>
          <w:color w:val="000000"/>
          <w:sz w:val="28"/>
          <w:szCs w:val="28"/>
          <w:lang w:bidi="th-TH"/>
        </w:rPr>
        <w:t>：</w:t>
      </w:r>
    </w:p>
    <w:p w:rsidR="00EF270F" w:rsidRDefault="00EF270F" w:rsidP="00EF270F">
      <w:pPr>
        <w:spacing w:line="5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2015—2016学年先进团支部</w:t>
      </w:r>
    </w:p>
    <w:p w:rsidR="00EF270F" w:rsidRDefault="00EF270F" w:rsidP="00EF270F">
      <w:pPr>
        <w:spacing w:line="54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药学院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D14药学1班    D14药学6班    D15药学4班    D15药检5班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E15药学1班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制药工程学院 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D14化药3班    D14化妆品1班   </w:t>
      </w:r>
      <w:r>
        <w:rPr>
          <w:rFonts w:ascii="仿宋_GB2312" w:eastAsia="仿宋_GB2312" w:hAnsi="宋体" w:hint="eastAsia"/>
          <w:sz w:val="28"/>
          <w:szCs w:val="28"/>
        </w:rPr>
        <w:t>D15药剂1班    D15化药3班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D15化妆品2班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商学院</w:t>
      </w:r>
    </w:p>
    <w:p w:rsidR="00EF270F" w:rsidRDefault="00EF270F" w:rsidP="00EF270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D14营销2班    D15信管2班     D15食管2班    D15药经2班</w:t>
      </w:r>
    </w:p>
    <w:p w:rsidR="00EF270F" w:rsidRDefault="00EF270F" w:rsidP="00EF270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D15营销5班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中药学院</w:t>
      </w:r>
    </w:p>
    <w:p w:rsidR="00EF270F" w:rsidRDefault="00EF270F" w:rsidP="00EF270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D14中药6班    D15中药6班     D15中制2班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食品学院</w:t>
      </w:r>
    </w:p>
    <w:p w:rsidR="00EF270F" w:rsidRDefault="00EF270F" w:rsidP="00EF270F">
      <w:r>
        <w:rPr>
          <w:rFonts w:ascii="仿宋_GB2312" w:eastAsia="仿宋_GB2312" w:hAnsi="宋体" w:hint="eastAsia"/>
          <w:sz w:val="28"/>
          <w:szCs w:val="28"/>
        </w:rPr>
        <w:t>D15食监1班    D15食检2班     D15食监3班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医疗器械学院</w:t>
      </w:r>
    </w:p>
    <w:p w:rsidR="00EF270F" w:rsidRDefault="00EF270F" w:rsidP="00EF270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D15设备1班    D15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器5班     D15市场3班</w:t>
      </w:r>
    </w:p>
    <w:p w:rsidR="00EF270F" w:rsidRDefault="00EF270F" w:rsidP="00EF270F">
      <w:pPr>
        <w:spacing w:line="54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  <w:sectPr w:rsidR="00EF270F" w:rsidSect="00157E98">
          <w:pgSz w:w="11907" w:h="16840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EF270F" w:rsidRPr="00EF270F" w:rsidRDefault="00EF270F" w:rsidP="00EF270F">
      <w:pPr>
        <w:widowControl w:val="0"/>
        <w:spacing w:line="520" w:lineRule="exact"/>
        <w:jc w:val="both"/>
        <w:rPr>
          <w:rFonts w:ascii="仿宋_GB2312" w:eastAsia="仿宋_GB2312" w:hAnsi="Times New Roman" w:cs="Angsana New"/>
          <w:b/>
          <w:color w:val="000000"/>
          <w:sz w:val="28"/>
          <w:szCs w:val="28"/>
          <w:lang w:bidi="th-TH"/>
        </w:rPr>
      </w:pPr>
      <w:r w:rsidRPr="00EF270F">
        <w:rPr>
          <w:rFonts w:ascii="仿宋_GB2312" w:eastAsia="仿宋_GB2312" w:hAnsi="Times New Roman" w:cs="Angsana New" w:hint="eastAsia"/>
          <w:b/>
          <w:color w:val="000000"/>
          <w:sz w:val="28"/>
          <w:szCs w:val="28"/>
          <w:lang w:bidi="th-TH"/>
        </w:rPr>
        <w:lastRenderedPageBreak/>
        <w:t>附件2:</w:t>
      </w:r>
    </w:p>
    <w:p w:rsidR="00EF270F" w:rsidRDefault="00EF270F" w:rsidP="00EF270F">
      <w:pPr>
        <w:spacing w:line="54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2015—2016学年优秀团干部</w:t>
      </w:r>
    </w:p>
    <w:p w:rsidR="00EF270F" w:rsidRDefault="00EF270F" w:rsidP="00EF270F">
      <w:pPr>
        <w:spacing w:line="54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校团委   学生会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施佳瑜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熊  路   李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婷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梁莎莎   许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荦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余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凯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从惠方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马  达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泮懿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露   王勇攀   邵妤婷   翁鸿芳  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王  月   黄  宏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药学院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杨金枝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邱嫣娜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林佳乐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陆杰松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邹佳慧   胡美珍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丁雅男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 xml:space="preserve"> 蓝  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 xml:space="preserve"> 邓淑蕾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 xml:space="preserve">施丁玮   葛晓婷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黄菲尔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吴正超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 xml:space="preserve">吴飞霞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叶柳晨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罗  玲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应能洋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刘东华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杨  丽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叶蕾蒙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钱斐佳   陈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喆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周君晓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李梦莹   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沈梦恬   王若怡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制药工程学院 </w:t>
      </w:r>
    </w:p>
    <w:p w:rsidR="00EF270F" w:rsidRDefault="00EF270F" w:rsidP="00EF270F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朱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谢素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素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沈维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胡佳颖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朱菲菲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沈叶芬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张  希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张小雅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陈玉婷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廖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航   顾超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李晓筱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周海燕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 xml:space="preserve">赵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鸿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沈珠慧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汪碧滢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陈秋宝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尤滨珏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俞佳丹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符晶晶   </w:t>
      </w:r>
      <w:r>
        <w:rPr>
          <w:rFonts w:ascii="仿宋_GB2312" w:eastAsia="仿宋_GB2312" w:hAnsi="宋体" w:hint="eastAsia"/>
          <w:sz w:val="28"/>
          <w:szCs w:val="28"/>
        </w:rPr>
        <w:t>夏晓莹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冯江震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戴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 xml:space="preserve">宇佳   </w:t>
      </w:r>
      <w:r>
        <w:rPr>
          <w:rFonts w:ascii="仿宋_GB2312" w:eastAsia="仿宋_GB2312" w:hAnsi="宋体" w:hint="eastAsia"/>
          <w:sz w:val="28"/>
          <w:szCs w:val="28"/>
        </w:rPr>
        <w:t>谢淑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琴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胡韵琳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谢尚旭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方国丹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吴陈燕   郑茜茜   卢婉贞</w:t>
      </w:r>
    </w:p>
    <w:p w:rsidR="00EF270F" w:rsidRPr="00D128C6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舒晗莹   徐天赐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汤艳云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王恬恬   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商学院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吴蓉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蓉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黄梦婷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王琼影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刘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怡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邬芳颖    钟倩倩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俊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洪佳敏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徐巧玲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林宇翔    徐潇奕    王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蓉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lastRenderedPageBreak/>
        <w:t>徐紫燕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陈佳乐   付  艺   杨宝洁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郑艳琪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钱天天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吴梅琦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陈雅妮   徐  敏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凌维康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吴雪花    潘惠青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徐毓琦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曹梦雨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吕蓉婕   李  宁    郑欣怡    胡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婷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王丹妮   陈薪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胡勤燕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楼江娜    陈小文    叶苗苗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王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瑜</w:t>
      </w:r>
      <w:proofErr w:type="gramEnd"/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中药学院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李莉娜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裘楠北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陈圆圆   张东星    赵靖祎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应巧玲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包晓雪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卢敏莉   王培飞   叶宁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宁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杨梦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梦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马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蕾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金柔婧   凌晨玥   余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夏洁琼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周伊巧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颜艳华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张珂映   沈  杰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朱程杰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陈怡蓓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胡洁丽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卢虹霞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吕洋丹   盛柳叶   赵海燕   沈周丹    陈  辉    陆艳婷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食品学院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赵玲玲   邬梦佳   黄雅婷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张珍飞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诸佳娣    叶柳茜   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裘丹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赵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楠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林  童   徐如珍    张梦雯    陈宁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宁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王  杰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冯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椰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媛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张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浩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成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涂明燕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蔡银鑫    潘素素   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林枫源</w:t>
      </w:r>
      <w:proofErr w:type="gramEnd"/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医疗器械学院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杜旺胜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龚巧益   胡靖玮   邵方慧   顾晨露   陈海勇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</w:p>
    <w:p w:rsidR="00EF270F" w:rsidRDefault="00EF270F" w:rsidP="00EF270F">
      <w:pPr>
        <w:rPr>
          <w:rFonts w:ascii="仿宋_GB2312" w:eastAsia="仿宋_GB2312" w:hAnsi="宋体"/>
          <w:spacing w:val="-20"/>
          <w:kern w:val="28"/>
          <w:sz w:val="30"/>
        </w:rPr>
      </w:pPr>
    </w:p>
    <w:p w:rsidR="00EF270F" w:rsidRDefault="00EF270F" w:rsidP="00EF270F">
      <w:pPr>
        <w:rPr>
          <w:rFonts w:ascii="仿宋_GB2312" w:eastAsia="仿宋_GB2312" w:hAnsi="宋体"/>
          <w:spacing w:val="-20"/>
          <w:kern w:val="28"/>
          <w:sz w:val="30"/>
        </w:rPr>
      </w:pPr>
    </w:p>
    <w:p w:rsidR="00D128C6" w:rsidRDefault="00D128C6" w:rsidP="00EF270F">
      <w:pPr>
        <w:rPr>
          <w:rFonts w:ascii="仿宋_GB2312" w:eastAsia="仿宋_GB2312" w:hAnsi="宋体"/>
          <w:spacing w:val="-20"/>
          <w:kern w:val="28"/>
          <w:sz w:val="30"/>
        </w:rPr>
      </w:pPr>
    </w:p>
    <w:p w:rsidR="00EF270F" w:rsidRPr="00EF270F" w:rsidRDefault="00EF270F" w:rsidP="00EF270F">
      <w:pPr>
        <w:widowControl w:val="0"/>
        <w:spacing w:line="520" w:lineRule="exact"/>
        <w:jc w:val="both"/>
        <w:rPr>
          <w:rFonts w:ascii="仿宋_GB2312" w:eastAsia="仿宋_GB2312" w:hAnsi="Times New Roman" w:cs="Angsana New"/>
          <w:b/>
          <w:color w:val="000000"/>
          <w:sz w:val="28"/>
          <w:szCs w:val="28"/>
          <w:lang w:bidi="th-TH"/>
        </w:rPr>
      </w:pPr>
      <w:r w:rsidRPr="00EF270F">
        <w:rPr>
          <w:rFonts w:ascii="仿宋_GB2312" w:eastAsia="仿宋_GB2312" w:hAnsi="Times New Roman" w:cs="Angsana New" w:hint="eastAsia"/>
          <w:b/>
          <w:color w:val="000000"/>
          <w:sz w:val="28"/>
          <w:szCs w:val="28"/>
          <w:lang w:bidi="th-TH"/>
        </w:rPr>
        <w:lastRenderedPageBreak/>
        <w:t>附件3:</w:t>
      </w:r>
    </w:p>
    <w:p w:rsidR="00EF270F" w:rsidRDefault="00EF270F" w:rsidP="00EF270F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2015—2016学年优秀团员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校团委   学生会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赵丽娜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 xml:space="preserve">周海燕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马微微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吴雨伦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洪瑞鹏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钱艳阳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朱炫炫</w:t>
      </w:r>
      <w:r>
        <w:rPr>
          <w:rFonts w:ascii="仿宋_GB2312" w:eastAsia="仿宋_GB2312" w:hAnsi="宋体" w:hint="eastAsia"/>
          <w:sz w:val="28"/>
          <w:szCs w:val="28"/>
        </w:rPr>
        <w:t xml:space="preserve">    陈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颖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洪威莹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房思杰    徐歆雅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药学院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林丽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丽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金小芬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黄乐沙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蓝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娟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曾梦诗    陈丽琴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杨上孩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龚文杰    陈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蓥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余佳玥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周峰艳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叶梦茜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孙梦贤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柳婷婷    祝和青    蒋子如    徐  慧    林慧芬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陆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胡婷婷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罗佳英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王梦楠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何  佳    李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楠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杨凯玲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陈芳英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徐爱琳    苏园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园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陈佳悦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曾甜甜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管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岑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周乐燕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蔡燕婷    张钰婷    谢鑫裕    黄洋凡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应雨婷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魏陈超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张丹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胡  欣    张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鸯鸯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范君楠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何佳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何吕琳    冯雨晴    郭琦琦    吴建城    王  雨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胡艳纯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陈文柱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唐晓芳    龚旖静    韩鑫萍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佩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汪雪琴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蒋舒婷    张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雯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甘瑶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瑶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蒋丽娜    丁  程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楼夏豪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方  草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王晴晓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蒋瑾怡    谢亚婷    夏  历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制药工程学院 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董文汉    王佳荧    吴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徐梦情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马  静    周英子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程  超    张佳雯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周佳燕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邱慧鑫    杨丽倩    洪涛杰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周  洁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顾巧琴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罗贵春    胡慧娅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刘慧静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李芳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芳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朱云燕    罗隽姬    郭鹏举    应鹏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鹏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何丹娜    张士波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lastRenderedPageBreak/>
        <w:t>曹银丹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陆伟英    陈佳利    姜心怡    何琰妍    王丹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丹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王玲玲    韦海琳    陈  杰    梅倩莹    陈  唯    郭海超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骆靖雯    赵超群    王芳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周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嫦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笑    俞佳丹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盛丽霞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施益莎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古健坪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孙杉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杉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柴佳平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童欣颖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李远鹏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林初转    何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王杭旭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陈芸芸    罗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玮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何佳美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黄怡琳    陈  泽    周泽国    董思倩    朱珂沁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柳佳宏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王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茜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陈施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施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崔丽辉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孙若晨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俞佳蓉    刘小娟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殷凌芝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李青霞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毛超燕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林小雪    郭杉杉    章乃心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邓凯丽    丁周瑜    黄  丽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赵卓园    何南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宝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黄理红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章加佳    朱思佳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商学院</w:t>
      </w:r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姚科存    张胜男    金婷玉    沈佳力    徐夕茜    周芳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芳</w:t>
      </w:r>
      <w:proofErr w:type="gramEnd"/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梁智洪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余红莉    林  利    金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倩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杨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徐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潇</w:t>
      </w:r>
      <w:proofErr w:type="gramEnd"/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黄小甜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毛宇玉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吕嘉楠    王海健    葛梦瑶    齐婉婷</w:t>
      </w:r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虞璐璐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董逸豪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郑欣怡    黄甜甜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吴海施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范振红</w:t>
      </w:r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李  宁    缪晨晨    林丹阳    徐玥莹    叶春苗    陈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昀</w:t>
      </w:r>
      <w:proofErr w:type="gramEnd"/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郭伟龙    周思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思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余爽爽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朱申超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顾婷婷    李璐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圳</w:t>
      </w:r>
      <w:proofErr w:type="gramEnd"/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柯钤译    褚含幸    徐茅茅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刘萍亚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刘炎婷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仇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勇</w:t>
      </w:r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彭一函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妍丽    赵  杰    陈佳斌    方远飞    李诗倩</w:t>
      </w:r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陈  强    林元银    陆  萍    王芳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谢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莹莹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王佳慧</w:t>
      </w:r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陆叶玲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屠佳瑶    郑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璐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张利凝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胡文娟    郑琪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琪</w:t>
      </w:r>
      <w:proofErr w:type="gramEnd"/>
    </w:p>
    <w:p w:rsidR="00EF270F" w:rsidRPr="00D128C6" w:rsidRDefault="00EF270F" w:rsidP="00D128C6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梁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爽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赵玉佳               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中药学院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陈杨思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王超维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华晨芳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赵玉婵    吴卫丽    肖雅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雅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 xml:space="preserve">徐莎莉    寿佳囡    许文倩    潘通兵    张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璇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徐燕飞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张曼曼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蒋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微    李虹芸    陈佳璐    王艺鸰    郎  嘉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叶金鑫    骆佳君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徐泽敏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冯文静    潘瑶虹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赫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秀兰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蒋林颖    唐淑君    金安安    刘  盼    叶  玲    金中乾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沈宇航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余志晨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周京国    李晨璐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钟儒靖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蒋李萍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张剑敏    李开心    朱俊磊    方  伟    吴  丹    刘鸿燕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蒋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俞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郑妙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杞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欧炎鑫    赵丹妮    陈梦露    李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琦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陈  俊    吴行舟    董晶晶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金利春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周  琪    陈金晶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周泄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钰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陈星如    刘江颖    曹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朱嘉莱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林晨玲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刘佳幸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罗梦婷    赵海莲    方  萍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叶雅芬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沈歆矞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祝笑栋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郭玲太    吴庆妮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食品学院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林国华    张雨婷    蒋晨斌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俞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镭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张珍飞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史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钒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林丽晶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董夏欢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蔡瑞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陈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方园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黄雅婷    张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颖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胡旭炀    盛德家    邵俊杰    叶柳茜    董晨怡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何蒙杉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赵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楠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郑婉琪    张梦雯    徐晓华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姚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妹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周诗琦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徐甜虹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郑美霞    罗勤思    寿楚娟    叶娇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娇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王晓玲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彭婷婷    陈奕其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俞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津津    李双喜    朱  芳    王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琦</w:t>
      </w:r>
      <w:proofErr w:type="gramEnd"/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谢杨萍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尹佳楠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医疗器械学院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徐向阳    许建江    张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顾奇泉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吕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立    何枭罕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王玥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琰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徐莹洁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余意影    羊燕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云    葛燕飞    何梦霜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lastRenderedPageBreak/>
        <w:t>王佳楠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沈佳敏    陈柯吉    黄紫燕    金明珠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吕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杰</w:t>
      </w:r>
    </w:p>
    <w:p w:rsidR="00EF270F" w:rsidRDefault="00EF270F" w:rsidP="00EF270F">
      <w:pPr>
        <w:rPr>
          <w:rFonts w:ascii="仿宋_GB2312" w:eastAsia="仿宋_GB2312" w:hAnsi="宋体"/>
          <w:spacing w:val="-20"/>
          <w:kern w:val="28"/>
          <w:sz w:val="30"/>
        </w:rPr>
      </w:pPr>
    </w:p>
    <w:p w:rsidR="00EF270F" w:rsidRDefault="00EF270F" w:rsidP="00EF270F">
      <w:pPr>
        <w:spacing w:line="540" w:lineRule="exact"/>
        <w:rPr>
          <w:rFonts w:ascii="华文中宋" w:eastAsia="华文中宋" w:hAnsi="华文中宋"/>
          <w:b/>
          <w:bCs/>
          <w:sz w:val="36"/>
          <w:szCs w:val="36"/>
        </w:rPr>
      </w:pPr>
    </w:p>
    <w:p w:rsidR="00EF270F" w:rsidRDefault="00EF270F">
      <w:pPr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/>
          <w:b/>
          <w:bCs/>
          <w:sz w:val="36"/>
          <w:szCs w:val="36"/>
        </w:rPr>
        <w:br w:type="page"/>
      </w:r>
    </w:p>
    <w:p w:rsidR="00EF270F" w:rsidRPr="00EF270F" w:rsidRDefault="00EF270F" w:rsidP="00EF270F">
      <w:pPr>
        <w:widowControl w:val="0"/>
        <w:spacing w:line="520" w:lineRule="exact"/>
        <w:jc w:val="both"/>
        <w:rPr>
          <w:rFonts w:ascii="仿宋_GB2312" w:eastAsia="仿宋_GB2312" w:hAnsi="Times New Roman" w:cs="Angsana New"/>
          <w:b/>
          <w:color w:val="000000"/>
          <w:sz w:val="28"/>
          <w:szCs w:val="28"/>
          <w:lang w:bidi="th-TH"/>
        </w:rPr>
      </w:pPr>
      <w:r w:rsidRPr="00EF270F">
        <w:rPr>
          <w:rFonts w:ascii="仿宋_GB2312" w:eastAsia="仿宋_GB2312" w:hAnsi="Times New Roman" w:cs="Angsana New" w:hint="eastAsia"/>
          <w:b/>
          <w:color w:val="000000"/>
          <w:sz w:val="28"/>
          <w:szCs w:val="28"/>
          <w:lang w:bidi="th-TH"/>
        </w:rPr>
        <w:lastRenderedPageBreak/>
        <w:t>附件4:</w:t>
      </w:r>
    </w:p>
    <w:p w:rsidR="00EF270F" w:rsidRDefault="00EF270F" w:rsidP="00EF270F">
      <w:pPr>
        <w:spacing w:line="54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2015—2016学年优秀干事</w:t>
      </w:r>
    </w:p>
    <w:p w:rsidR="00EF270F" w:rsidRDefault="00EF270F" w:rsidP="00EF270F">
      <w:pPr>
        <w:spacing w:line="54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校团委    学生会</w:t>
      </w:r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王鹏豪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王  杰    苏园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园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曹文瑄    朱昱靖    沈佳敏</w:t>
      </w:r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付  艺    张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玲敏    秦瑜超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王佳慧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楼聪颖    康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倩</w:t>
      </w:r>
      <w:proofErr w:type="gramEnd"/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方碧婷    李钦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钦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王  杰    董  栋    秦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莹莹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曾梦琦</w:t>
      </w:r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陈鹏程    彭婷婷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林枫源    阮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彬彬    曹  艳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邱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娜</w:t>
      </w:r>
      <w:proofErr w:type="gramEnd"/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杜旺胜    凌  振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陈怡蓓    王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浩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黄紫燕    朱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莎</w:t>
      </w:r>
      <w:proofErr w:type="gramEnd"/>
    </w:p>
    <w:p w:rsidR="00EF270F" w:rsidRDefault="00EF270F" w:rsidP="00EF270F">
      <w:pPr>
        <w:spacing w:line="540" w:lineRule="exact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李晓婷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王曹琦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应承辉    卢志勇    周霞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霞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金佳慧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药学院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陈妍希    向前勇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徐杭幸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蒋新博    范君楠    侯晨昱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周  俊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楼夏豪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徐长玉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肖书杰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叶柳晨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张嘉诚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江希茜    王银霞    潘师师    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制药工程学院 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吴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慧梅    谢淑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琴    陈芸芸    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楠    顾盼飞    朱伟明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朱彬彬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王楚晴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谷  雨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马儒杰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朱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李  继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郑嘉琪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王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福敏    向智杰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杨大贤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柳佳宏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蒋美君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商学院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周  洁    童金娜    徐晓琳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谌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恒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彧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褚含幸    吴匡靖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黄慧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慧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邹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妍丽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陈蒙奇    仇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勇    赵佳乐    杜云龙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王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倩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李诗倩    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中药学院</w:t>
      </w:r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蒋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茜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许晓玲    金  丹     沃家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鑫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王璋瑶    屠梦影</w:t>
      </w:r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谢琴英    翁海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清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丁双雨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袁千然     李姣姣    胡  博</w:t>
      </w:r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柯金晶    黄立峰  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食品学院</w:t>
      </w:r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尹佳楠    方  映    林纳莎     单盼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盼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张佳琪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徐嘉元</w:t>
      </w:r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杨依卓    方诗涵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刘  泽     鲍康泉     虞晨磊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童玉真</w:t>
      </w:r>
      <w:proofErr w:type="gramEnd"/>
    </w:p>
    <w:p w:rsidR="00EF270F" w:rsidRDefault="00EF270F" w:rsidP="00EF270F">
      <w:pPr>
        <w:spacing w:line="540" w:lineRule="exact"/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相梦帆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陈天涯</w:t>
      </w:r>
    </w:p>
    <w:p w:rsidR="00EF270F" w:rsidRDefault="00EF270F" w:rsidP="00EF270F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医疗器械学院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邵一聪    陈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曦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吴佳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陈柯吉    陈怡婷    顾奇泉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王  毅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陈明串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赵梅钰    杨思嘉  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吕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杰    范新乐</w:t>
      </w:r>
    </w:p>
    <w:p w:rsidR="00EF270F" w:rsidRDefault="00EF270F" w:rsidP="00EF270F">
      <w:pPr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罗晨健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张金伟    郑昊昊</w:t>
      </w:r>
    </w:p>
    <w:p w:rsidR="00EF270F" w:rsidRDefault="00EF270F" w:rsidP="00EF270F">
      <w:pPr>
        <w:rPr>
          <w:rFonts w:ascii="仿宋_GB2312" w:eastAsia="仿宋_GB2312" w:hAnsi="宋体"/>
          <w:spacing w:val="-20"/>
          <w:kern w:val="28"/>
          <w:sz w:val="30"/>
        </w:rPr>
      </w:pPr>
    </w:p>
    <w:p w:rsidR="0070706E" w:rsidRDefault="0070706E" w:rsidP="0070706E">
      <w:pPr>
        <w:widowControl w:val="0"/>
        <w:spacing w:line="520" w:lineRule="exact"/>
        <w:ind w:firstLineChars="200" w:firstLine="560"/>
        <w:jc w:val="both"/>
        <w:rPr>
          <w:rFonts w:ascii="仿宋_GB2312" w:eastAsia="仿宋_GB2312" w:hAnsi="Times New Roman" w:cs="Angsana New"/>
          <w:color w:val="000000"/>
          <w:sz w:val="28"/>
          <w:szCs w:val="28"/>
          <w:lang w:bidi="th-TH"/>
        </w:rPr>
      </w:pPr>
    </w:p>
    <w:p w:rsidR="0070706E" w:rsidRDefault="0070706E" w:rsidP="0070706E">
      <w:pPr>
        <w:widowControl w:val="0"/>
        <w:spacing w:line="520" w:lineRule="exact"/>
        <w:ind w:firstLineChars="200" w:firstLine="560"/>
        <w:jc w:val="both"/>
        <w:rPr>
          <w:rFonts w:ascii="仿宋_GB2312" w:eastAsia="仿宋_GB2312" w:hAnsi="Times New Roman" w:cs="Angsana New"/>
          <w:color w:val="000000"/>
          <w:sz w:val="28"/>
          <w:szCs w:val="28"/>
          <w:lang w:bidi="th-TH"/>
        </w:rPr>
      </w:pPr>
    </w:p>
    <w:p w:rsidR="00B9031B" w:rsidRPr="0070706E" w:rsidRDefault="00B9031B"/>
    <w:sectPr w:rsidR="00B9031B" w:rsidRPr="0070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1C" w:rsidRDefault="00DA551C" w:rsidP="0070706E">
      <w:r>
        <w:separator/>
      </w:r>
    </w:p>
  </w:endnote>
  <w:endnote w:type="continuationSeparator" w:id="0">
    <w:p w:rsidR="00DA551C" w:rsidRDefault="00DA551C" w:rsidP="007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1C" w:rsidRDefault="00DA551C" w:rsidP="0070706E">
      <w:r>
        <w:separator/>
      </w:r>
    </w:p>
  </w:footnote>
  <w:footnote w:type="continuationSeparator" w:id="0">
    <w:p w:rsidR="00DA551C" w:rsidRDefault="00DA551C" w:rsidP="0070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8A"/>
    <w:rsid w:val="000A4C3F"/>
    <w:rsid w:val="00351F86"/>
    <w:rsid w:val="003B285C"/>
    <w:rsid w:val="00433F35"/>
    <w:rsid w:val="00483B75"/>
    <w:rsid w:val="00496FF2"/>
    <w:rsid w:val="004D6FE8"/>
    <w:rsid w:val="00543E1F"/>
    <w:rsid w:val="005505AF"/>
    <w:rsid w:val="00574F41"/>
    <w:rsid w:val="005E1576"/>
    <w:rsid w:val="00644522"/>
    <w:rsid w:val="006556B6"/>
    <w:rsid w:val="0070706E"/>
    <w:rsid w:val="007833BE"/>
    <w:rsid w:val="007A0AD5"/>
    <w:rsid w:val="008632E6"/>
    <w:rsid w:val="00875719"/>
    <w:rsid w:val="0093008A"/>
    <w:rsid w:val="009D3E86"/>
    <w:rsid w:val="00B9031B"/>
    <w:rsid w:val="00BE1D1C"/>
    <w:rsid w:val="00D128C6"/>
    <w:rsid w:val="00D74930"/>
    <w:rsid w:val="00DA551C"/>
    <w:rsid w:val="00E20894"/>
    <w:rsid w:val="00E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6E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0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0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06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06E"/>
    <w:rPr>
      <w:sz w:val="18"/>
      <w:szCs w:val="18"/>
    </w:rPr>
  </w:style>
  <w:style w:type="paragraph" w:customStyle="1" w:styleId="SD">
    <w:name w:val="SD_正文"/>
    <w:basedOn w:val="a"/>
    <w:rsid w:val="0070706E"/>
    <w:pPr>
      <w:widowControl w:val="0"/>
      <w:spacing w:line="360" w:lineRule="auto"/>
      <w:ind w:firstLineChars="200" w:firstLine="560"/>
      <w:jc w:val="both"/>
    </w:pPr>
    <w:rPr>
      <w:rFonts w:ascii="仿宋_GB2312" w:eastAsia="仿宋_GB2312" w:hAnsi="仿宋"/>
      <w:sz w:val="28"/>
    </w:rPr>
  </w:style>
  <w:style w:type="character" w:customStyle="1" w:styleId="kl9">
    <w:name w:val="kl9"/>
    <w:rsid w:val="0070706E"/>
  </w:style>
  <w:style w:type="paragraph" w:styleId="a5">
    <w:name w:val="List Paragraph"/>
    <w:basedOn w:val="a"/>
    <w:uiPriority w:val="34"/>
    <w:qFormat/>
    <w:rsid w:val="00E2089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51F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1F86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6E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0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0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06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06E"/>
    <w:rPr>
      <w:sz w:val="18"/>
      <w:szCs w:val="18"/>
    </w:rPr>
  </w:style>
  <w:style w:type="paragraph" w:customStyle="1" w:styleId="SD">
    <w:name w:val="SD_正文"/>
    <w:basedOn w:val="a"/>
    <w:rsid w:val="0070706E"/>
    <w:pPr>
      <w:widowControl w:val="0"/>
      <w:spacing w:line="360" w:lineRule="auto"/>
      <w:ind w:firstLineChars="200" w:firstLine="560"/>
      <w:jc w:val="both"/>
    </w:pPr>
    <w:rPr>
      <w:rFonts w:ascii="仿宋_GB2312" w:eastAsia="仿宋_GB2312" w:hAnsi="仿宋"/>
      <w:sz w:val="28"/>
    </w:rPr>
  </w:style>
  <w:style w:type="character" w:customStyle="1" w:styleId="kl9">
    <w:name w:val="kl9"/>
    <w:rsid w:val="0070706E"/>
  </w:style>
  <w:style w:type="paragraph" w:styleId="a5">
    <w:name w:val="List Paragraph"/>
    <w:basedOn w:val="a"/>
    <w:uiPriority w:val="34"/>
    <w:qFormat/>
    <w:rsid w:val="00E2089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51F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1F86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11F7-E1FA-46E5-A515-8572C66F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2017-03-03T02:40:00Z</cp:lastPrinted>
  <dcterms:created xsi:type="dcterms:W3CDTF">2017-03-02T13:53:00Z</dcterms:created>
  <dcterms:modified xsi:type="dcterms:W3CDTF">2017-03-03T02:46:00Z</dcterms:modified>
</cp:coreProperties>
</file>