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C6" w:rsidRPr="005F7EDF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Pr="005F7EDF" w:rsidRDefault="00180CC6" w:rsidP="0057537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180CC6" w:rsidRPr="00101253" w:rsidRDefault="00180CC6" w:rsidP="0057537B">
      <w:pPr>
        <w:tabs>
          <w:tab w:val="left" w:pos="2700"/>
        </w:tabs>
        <w:jc w:val="center"/>
        <w:rPr>
          <w:rStyle w:val="kl9"/>
          <w:rFonts w:ascii="仿宋_GB2312" w:eastAsia="仿宋_GB2312" w:hAnsi="华文中宋"/>
          <w:sz w:val="28"/>
          <w:szCs w:val="28"/>
        </w:rPr>
      </w:pPr>
      <w:r w:rsidRPr="00101253">
        <w:rPr>
          <w:rStyle w:val="kl9"/>
          <w:rFonts w:ascii="仿宋_GB2312" w:eastAsia="仿宋_GB2312" w:hAnsi="华文中宋" w:hint="eastAsia"/>
          <w:sz w:val="28"/>
          <w:szCs w:val="28"/>
        </w:rPr>
        <w:t>浙药高专团〔</w:t>
      </w:r>
      <w:r w:rsidRPr="00101253">
        <w:rPr>
          <w:rStyle w:val="kl9"/>
          <w:rFonts w:ascii="仿宋_GB2312" w:eastAsia="仿宋_GB2312" w:hAnsi="华文中宋"/>
          <w:sz w:val="28"/>
          <w:szCs w:val="28"/>
        </w:rPr>
        <w:t>2015</w:t>
      </w:r>
      <w:r w:rsidRPr="00101253">
        <w:rPr>
          <w:rStyle w:val="kl9"/>
          <w:rFonts w:ascii="仿宋_GB2312" w:eastAsia="仿宋_GB2312" w:hAnsi="华文中宋" w:hint="eastAsia"/>
          <w:sz w:val="28"/>
          <w:szCs w:val="28"/>
        </w:rPr>
        <w:t>〕</w:t>
      </w:r>
      <w:r w:rsidRPr="00101253">
        <w:rPr>
          <w:rStyle w:val="kl9"/>
          <w:rFonts w:ascii="仿宋_GB2312" w:eastAsia="仿宋_GB2312" w:hAnsi="华文中宋"/>
          <w:sz w:val="28"/>
          <w:szCs w:val="28"/>
        </w:rPr>
        <w:t>16</w:t>
      </w:r>
      <w:r w:rsidRPr="00101253">
        <w:rPr>
          <w:rStyle w:val="kl9"/>
          <w:rFonts w:ascii="仿宋_GB2312" w:eastAsia="仿宋_GB2312" w:hAnsi="华文中宋" w:hint="eastAsia"/>
          <w:sz w:val="28"/>
          <w:szCs w:val="28"/>
        </w:rPr>
        <w:t>号</w:t>
      </w:r>
    </w:p>
    <w:p w:rsidR="00180CC6" w:rsidRDefault="00180CC6" w:rsidP="0057537B">
      <w:pPr>
        <w:tabs>
          <w:tab w:val="left" w:pos="795"/>
        </w:tabs>
        <w:jc w:val="center"/>
        <w:rPr>
          <w:rFonts w:ascii="楷体_GB2312" w:eastAsia="楷体_GB2312"/>
          <w:spacing w:val="-20"/>
          <w:kern w:val="28"/>
          <w:sz w:val="24"/>
        </w:rPr>
      </w:pPr>
    </w:p>
    <w:p w:rsidR="00180CC6" w:rsidRDefault="00180CC6" w:rsidP="0057537B">
      <w:pPr>
        <w:tabs>
          <w:tab w:val="left" w:pos="795"/>
        </w:tabs>
        <w:jc w:val="center"/>
        <w:rPr>
          <w:kern w:val="28"/>
        </w:rPr>
      </w:pPr>
    </w:p>
    <w:p w:rsidR="00180CC6" w:rsidRDefault="00180CC6" w:rsidP="0057537B">
      <w:pPr>
        <w:tabs>
          <w:tab w:val="left" w:pos="795"/>
        </w:tabs>
        <w:jc w:val="center"/>
        <w:rPr>
          <w:kern w:val="28"/>
        </w:rPr>
      </w:pPr>
    </w:p>
    <w:p w:rsidR="00180CC6" w:rsidRPr="00101253" w:rsidRDefault="00180CC6" w:rsidP="00101253">
      <w:pPr>
        <w:pStyle w:val="Title"/>
        <w:spacing w:line="300" w:lineRule="exact"/>
        <w:rPr>
          <w:rFonts w:ascii="仿宋_GB2312" w:eastAsia="仿宋_GB2312" w:hAnsi="黑体"/>
          <w:szCs w:val="32"/>
        </w:rPr>
      </w:pPr>
      <w:r w:rsidRPr="00101253">
        <w:rPr>
          <w:rFonts w:ascii="仿宋_GB2312" w:eastAsia="仿宋_GB2312" w:hAnsi="黑体" w:hint="eastAsia"/>
          <w:szCs w:val="32"/>
        </w:rPr>
        <w:t>关于举办浙江医药高等专科学校</w:t>
      </w:r>
    </w:p>
    <w:p w:rsidR="00180CC6" w:rsidRPr="00101253" w:rsidRDefault="00180CC6" w:rsidP="00101253">
      <w:pPr>
        <w:pStyle w:val="Title"/>
        <w:spacing w:line="300" w:lineRule="exact"/>
        <w:rPr>
          <w:rFonts w:ascii="仿宋_GB2312" w:eastAsia="仿宋_GB2312" w:hAnsi="黑体"/>
          <w:szCs w:val="32"/>
        </w:rPr>
      </w:pPr>
      <w:r w:rsidRPr="00101253">
        <w:rPr>
          <w:rFonts w:ascii="仿宋_GB2312" w:eastAsia="仿宋_GB2312" w:hAnsi="黑体" w:hint="eastAsia"/>
          <w:szCs w:val="32"/>
        </w:rPr>
        <w:t>业余团校第十七期培训班的通知</w:t>
      </w:r>
    </w:p>
    <w:p w:rsidR="00180CC6" w:rsidRPr="006C6B9D" w:rsidRDefault="00180CC6" w:rsidP="0057537B"/>
    <w:p w:rsidR="00180CC6" w:rsidRDefault="00180CC6" w:rsidP="008F74D8">
      <w:pPr>
        <w:spacing w:beforeLines="50" w:afterLines="50" w:line="520" w:lineRule="exact"/>
        <w:rPr>
          <w:rFonts w:ascii="仿宋_GB2312" w:eastAsia="仿宋_GB2312" w:hAnsi="仿宋_GB2312"/>
          <w:b/>
          <w:sz w:val="28"/>
          <w:szCs w:val="28"/>
        </w:rPr>
      </w:pPr>
      <w:r w:rsidRPr="008F74D8">
        <w:rPr>
          <w:rFonts w:ascii="仿宋_GB2312" w:eastAsia="仿宋_GB2312" w:hAnsi="仿宋_GB2312" w:hint="eastAsia"/>
          <w:b/>
          <w:sz w:val="28"/>
          <w:szCs w:val="28"/>
        </w:rPr>
        <w:t>各学院团委：</w:t>
      </w:r>
    </w:p>
    <w:p w:rsidR="00180CC6" w:rsidRPr="008F74D8" w:rsidRDefault="00180CC6" w:rsidP="008F74D8">
      <w:pPr>
        <w:spacing w:beforeLines="50" w:afterLines="50" w:line="520" w:lineRule="exact"/>
        <w:ind w:firstLineChars="196" w:firstLine="31680"/>
        <w:rPr>
          <w:rFonts w:ascii="仿宋_GB2312" w:eastAsia="仿宋_GB2312" w:hAnsi="仿宋_GB2312"/>
          <w:b/>
          <w:spacing w:val="2"/>
          <w:sz w:val="28"/>
          <w:szCs w:val="28"/>
        </w:rPr>
      </w:pPr>
      <w:r w:rsidRPr="008F74D8">
        <w:rPr>
          <w:rFonts w:ascii="仿宋_GB2312" w:eastAsia="仿宋_GB2312" w:hAnsi="仿宋_GB2312" w:hint="eastAsia"/>
          <w:color w:val="000000"/>
          <w:spacing w:val="2"/>
          <w:sz w:val="28"/>
          <w:szCs w:val="28"/>
        </w:rPr>
        <w:t>为了壮大我校共青团队伍，保证共青团组织新鲜血液的不断注入，让广大要求上进的青年学生更好地了解中国共产主义青年团，使他们积极地向团组织靠拢，校团委决定举办业余团校第十七期培训班，相关事项通知如下：</w:t>
      </w:r>
    </w:p>
    <w:p w:rsidR="00180CC6" w:rsidRPr="008F74D8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b/>
          <w:sz w:val="28"/>
          <w:szCs w:val="28"/>
        </w:rPr>
      </w:pPr>
      <w:r w:rsidRPr="008F74D8">
        <w:rPr>
          <w:rFonts w:ascii="仿宋_GB2312" w:eastAsia="仿宋_GB2312" w:hAnsi="仿宋_GB2312" w:hint="eastAsia"/>
          <w:b/>
          <w:sz w:val="28"/>
          <w:szCs w:val="28"/>
        </w:rPr>
        <w:t>一、培训时间</w:t>
      </w:r>
      <w:bookmarkStart w:id="0" w:name="_GoBack"/>
      <w:bookmarkEnd w:id="0"/>
    </w:p>
    <w:p w:rsidR="00180CC6" w:rsidRPr="0057537B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color w:val="000000"/>
          <w:sz w:val="28"/>
          <w:szCs w:val="28"/>
        </w:rPr>
      </w:pPr>
      <w:r w:rsidRPr="0057537B">
        <w:rPr>
          <w:rFonts w:ascii="仿宋_GB2312" w:eastAsia="仿宋_GB2312" w:hAnsi="仿宋_GB2312"/>
          <w:color w:val="000000"/>
          <w:sz w:val="28"/>
          <w:szCs w:val="28"/>
        </w:rPr>
        <w:t>6</w:t>
      </w:r>
      <w:r w:rsidRPr="0057537B">
        <w:rPr>
          <w:rFonts w:ascii="仿宋_GB2312" w:eastAsia="仿宋_GB2312" w:hAnsi="仿宋_GB2312" w:hint="eastAsia"/>
          <w:color w:val="000000"/>
          <w:sz w:val="28"/>
          <w:szCs w:val="28"/>
        </w:rPr>
        <w:t>月中旬</w:t>
      </w:r>
      <w:r w:rsidRPr="0057537B">
        <w:rPr>
          <w:rFonts w:ascii="仿宋_GB2312" w:eastAsia="仿宋_GB2312" w:hAnsi="仿宋_GB2312"/>
          <w:color w:val="000000"/>
          <w:sz w:val="28"/>
          <w:szCs w:val="28"/>
        </w:rPr>
        <w:t>—6</w:t>
      </w:r>
      <w:r w:rsidRPr="0057537B">
        <w:rPr>
          <w:rFonts w:ascii="仿宋_GB2312" w:eastAsia="仿宋_GB2312" w:hAnsi="仿宋_GB2312" w:hint="eastAsia"/>
          <w:color w:val="000000"/>
          <w:sz w:val="28"/>
          <w:szCs w:val="28"/>
        </w:rPr>
        <w:t>月下旬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二、</w:t>
      </w:r>
      <w:r w:rsidRPr="00BA3864">
        <w:rPr>
          <w:rFonts w:ascii="仿宋_GB2312" w:eastAsia="仿宋_GB2312" w:hAnsi="仿宋_GB2312" w:hint="eastAsia"/>
          <w:b/>
          <w:sz w:val="30"/>
          <w:szCs w:val="30"/>
        </w:rPr>
        <w:t>培训对象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color w:val="000000"/>
          <w:sz w:val="28"/>
          <w:szCs w:val="28"/>
        </w:rPr>
        <w:t>在校非团员学生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sz w:val="28"/>
          <w:szCs w:val="28"/>
        </w:rPr>
        <w:t>自觉遵守学校规章制度，且无违纪情况。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sz w:val="28"/>
          <w:szCs w:val="28"/>
        </w:rPr>
        <w:t>组织观念强，积极要求进步，学习成绩良好，尊敬师长，团结同学，能够积极参加学校、学院、班级组织的各项活动。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三、</w:t>
      </w:r>
      <w:r w:rsidRPr="00BA3864">
        <w:rPr>
          <w:rFonts w:ascii="仿宋_GB2312" w:eastAsia="仿宋_GB2312" w:hAnsi="仿宋_GB2312" w:hint="eastAsia"/>
          <w:b/>
          <w:sz w:val="30"/>
          <w:szCs w:val="30"/>
        </w:rPr>
        <w:t>培训原则</w:t>
      </w:r>
    </w:p>
    <w:p w:rsidR="00180CC6" w:rsidRPr="00262FBC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本期业余团校采取集中授课与自学相结合的方式，按照“统一管理、逐级负责、过程控制”的工作思路和要求，以提高学员思想政治觉悟和政治意识。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四、</w:t>
      </w:r>
      <w:r w:rsidRPr="00BA3864">
        <w:rPr>
          <w:rFonts w:ascii="仿宋_GB2312" w:eastAsia="仿宋_GB2312" w:hAnsi="仿宋_GB2312" w:hint="eastAsia"/>
          <w:b/>
          <w:sz w:val="30"/>
          <w:szCs w:val="30"/>
        </w:rPr>
        <w:t>培训内容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sz w:val="28"/>
          <w:szCs w:val="28"/>
        </w:rPr>
        <w:t>共青团的权利与义务</w:t>
      </w:r>
      <w:r>
        <w:rPr>
          <w:rFonts w:ascii="仿宋_GB2312" w:eastAsia="仿宋_GB2312" w:hAnsi="仿宋_GB2312"/>
          <w:sz w:val="28"/>
          <w:szCs w:val="28"/>
        </w:rPr>
        <w:t xml:space="preserve">         </w:t>
      </w:r>
      <w:r w:rsidRPr="00BA3864">
        <w:rPr>
          <w:rFonts w:ascii="仿宋_GB2312" w:eastAsia="仿宋_GB2312" w:hAnsi="仿宋_GB2312"/>
          <w:sz w:val="28"/>
          <w:szCs w:val="28"/>
        </w:rPr>
        <w:t>2</w:t>
      </w:r>
      <w:r w:rsidRPr="00BA3864">
        <w:rPr>
          <w:rFonts w:ascii="仿宋_GB2312" w:eastAsia="仿宋_GB2312" w:hAnsi="仿宋_GB2312" w:hint="eastAsia"/>
          <w:sz w:val="28"/>
          <w:szCs w:val="28"/>
        </w:rPr>
        <w:t>、共青团的性质与义务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sz w:val="28"/>
          <w:szCs w:val="28"/>
        </w:rPr>
        <w:t>树立正确的入团动机</w:t>
      </w:r>
      <w:r>
        <w:rPr>
          <w:rFonts w:ascii="仿宋_GB2312" w:eastAsia="仿宋_GB2312" w:hAnsi="仿宋_GB2312"/>
          <w:sz w:val="28"/>
          <w:szCs w:val="28"/>
        </w:rPr>
        <w:t xml:space="preserve">         </w:t>
      </w:r>
      <w:r w:rsidRPr="00BA3864">
        <w:rPr>
          <w:rFonts w:ascii="仿宋_GB2312" w:eastAsia="仿宋_GB2312" w:hAnsi="仿宋_GB2312"/>
          <w:sz w:val="28"/>
          <w:szCs w:val="28"/>
        </w:rPr>
        <w:t>4</w:t>
      </w:r>
      <w:r w:rsidRPr="00BA3864">
        <w:rPr>
          <w:rFonts w:ascii="仿宋_GB2312" w:eastAsia="仿宋_GB2312" w:hAnsi="仿宋_GB2312" w:hint="eastAsia"/>
          <w:sz w:val="28"/>
          <w:szCs w:val="28"/>
        </w:rPr>
        <w:t>、新时期团员的标准与规范</w:t>
      </w:r>
    </w:p>
    <w:p w:rsidR="00180CC6" w:rsidRPr="00BA3864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5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BA3864">
        <w:rPr>
          <w:rFonts w:ascii="仿宋_GB2312" w:eastAsia="仿宋_GB2312" w:hAnsi="仿宋_GB2312" w:hint="eastAsia"/>
          <w:sz w:val="28"/>
          <w:szCs w:val="28"/>
        </w:rPr>
        <w:t>共青团的光辉历史</w:t>
      </w:r>
    </w:p>
    <w:p w:rsidR="00180CC6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五、</w:t>
      </w:r>
      <w:r w:rsidRPr="00BA3864">
        <w:rPr>
          <w:rFonts w:ascii="仿宋_GB2312" w:eastAsia="仿宋_GB2312" w:hAnsi="仿宋_GB2312" w:hint="eastAsia"/>
          <w:b/>
          <w:sz w:val="30"/>
          <w:szCs w:val="30"/>
        </w:rPr>
        <w:t>注意事项</w:t>
      </w:r>
    </w:p>
    <w:p w:rsidR="00180CC6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参加培训的学员要高度重视，认真对待，严格遵守业余团校的学习纪律，全体学员必须提前</w:t>
      </w:r>
      <w:r>
        <w:rPr>
          <w:rFonts w:ascii="仿宋_GB2312" w:eastAsia="仿宋_GB2312" w:hAnsi="仿宋_GB2312"/>
          <w:sz w:val="28"/>
          <w:szCs w:val="28"/>
        </w:rPr>
        <w:t>15</w:t>
      </w:r>
      <w:r>
        <w:rPr>
          <w:rFonts w:ascii="仿宋_GB2312" w:eastAsia="仿宋_GB2312" w:hAnsi="仿宋_GB2312" w:hint="eastAsia"/>
          <w:sz w:val="28"/>
          <w:szCs w:val="28"/>
        </w:rPr>
        <w:t>分钟到达授课地点，无特殊情况，不得请假、迟到、缺席。</w:t>
      </w:r>
    </w:p>
    <w:p w:rsidR="00180CC6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请各学院团委于</w:t>
      </w:r>
      <w:r>
        <w:rPr>
          <w:rFonts w:ascii="仿宋_GB2312" w:eastAsia="仿宋_GB2312" w:hAnsi="仿宋_GB2312"/>
          <w:sz w:val="28"/>
          <w:szCs w:val="28"/>
        </w:rPr>
        <w:t>6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  <w:r>
        <w:rPr>
          <w:rFonts w:ascii="仿宋_GB2312" w:eastAsia="仿宋_GB2312" w:hAnsi="仿宋_GB2312"/>
          <w:sz w:val="28"/>
          <w:szCs w:val="28"/>
        </w:rPr>
        <w:t>18</w:t>
      </w:r>
      <w:r>
        <w:rPr>
          <w:rFonts w:ascii="仿宋_GB2312" w:eastAsia="仿宋_GB2312" w:hAnsi="仿宋_GB2312" w:hint="eastAsia"/>
          <w:sz w:val="28"/>
          <w:szCs w:val="28"/>
        </w:rPr>
        <w:t>日之前将推荐名单上报至校团委组织部。（电子邮箱：</w:t>
      </w:r>
      <w:hyperlink r:id="rId7" w:history="1">
        <w:r w:rsidRPr="00E217F6">
          <w:rPr>
            <w:rStyle w:val="Hyperlink"/>
            <w:rFonts w:ascii="仿宋_GB2312" w:eastAsia="仿宋_GB2312" w:hAnsi="仿宋_GB2312"/>
            <w:sz w:val="28"/>
            <w:szCs w:val="28"/>
          </w:rPr>
          <w:t>zjpc_tuanwei@163.com</w:t>
        </w:r>
      </w:hyperlink>
      <w:r>
        <w:rPr>
          <w:rFonts w:ascii="仿宋_GB2312" w:eastAsia="仿宋_GB2312" w:hAnsi="仿宋_GB2312" w:hint="eastAsia"/>
          <w:sz w:val="28"/>
          <w:szCs w:val="28"/>
        </w:rPr>
        <w:t>）</w:t>
      </w:r>
    </w:p>
    <w:p w:rsidR="00180CC6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地</w:t>
      </w:r>
      <w:r>
        <w:rPr>
          <w:rFonts w:ascii="仿宋_GB2312" w:eastAsia="仿宋_GB2312" w:hAnsi="仿宋_GB2312"/>
          <w:sz w:val="28"/>
          <w:szCs w:val="28"/>
        </w:rPr>
        <w:t xml:space="preserve">    </w:t>
      </w:r>
      <w:r>
        <w:rPr>
          <w:rFonts w:ascii="仿宋_GB2312" w:eastAsia="仿宋_GB2312" w:hAnsi="仿宋_GB2312" w:hint="eastAsia"/>
          <w:sz w:val="28"/>
          <w:szCs w:val="28"/>
        </w:rPr>
        <w:t>点：学生活动中心</w:t>
      </w:r>
      <w:r>
        <w:rPr>
          <w:rFonts w:ascii="仿宋_GB2312" w:eastAsia="仿宋_GB2312" w:hAnsi="仿宋_GB2312"/>
          <w:sz w:val="28"/>
          <w:szCs w:val="28"/>
        </w:rPr>
        <w:t>408</w:t>
      </w:r>
      <w:r>
        <w:rPr>
          <w:rFonts w:ascii="仿宋_GB2312" w:eastAsia="仿宋_GB2312" w:hAnsi="仿宋_GB2312" w:hint="eastAsia"/>
          <w:sz w:val="28"/>
          <w:szCs w:val="28"/>
        </w:rPr>
        <w:t>办公室</w:t>
      </w:r>
    </w:p>
    <w:p w:rsidR="00180CC6" w:rsidRDefault="00180CC6" w:rsidP="008F74D8">
      <w:pPr>
        <w:spacing w:line="520" w:lineRule="exact"/>
        <w:ind w:firstLineChars="20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联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系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人：蒋桂容</w:t>
      </w:r>
      <w:r>
        <w:rPr>
          <w:rFonts w:ascii="仿宋_GB2312" w:eastAsia="仿宋_GB2312" w:hAnsi="仿宋_GB2312"/>
          <w:sz w:val="28"/>
          <w:szCs w:val="28"/>
        </w:rPr>
        <w:t xml:space="preserve">          </w:t>
      </w:r>
      <w:r>
        <w:rPr>
          <w:rFonts w:ascii="仿宋_GB2312" w:eastAsia="仿宋_GB2312" w:hAnsi="仿宋_GB2312" w:hint="eastAsia"/>
          <w:sz w:val="28"/>
          <w:szCs w:val="28"/>
        </w:rPr>
        <w:t>联系方式：</w:t>
      </w:r>
      <w:r>
        <w:rPr>
          <w:rFonts w:ascii="仿宋_GB2312" w:eastAsia="仿宋_GB2312" w:hAnsi="仿宋_GB2312"/>
          <w:sz w:val="28"/>
          <w:szCs w:val="28"/>
        </w:rPr>
        <w:t>18368495646/682325</w:t>
      </w:r>
    </w:p>
    <w:p w:rsidR="00180CC6" w:rsidRDefault="00180CC6" w:rsidP="008F74D8">
      <w:pPr>
        <w:spacing w:line="520" w:lineRule="exact"/>
        <w:rPr>
          <w:rFonts w:ascii="仿宋_GB2312" w:eastAsia="仿宋_GB2312" w:hAnsi="仿宋_GB2312"/>
          <w:sz w:val="28"/>
          <w:szCs w:val="28"/>
        </w:rPr>
      </w:pPr>
    </w:p>
    <w:p w:rsidR="00180CC6" w:rsidRDefault="00180CC6" w:rsidP="008F74D8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</w:t>
      </w:r>
      <w:r>
        <w:rPr>
          <w:rFonts w:ascii="仿宋_GB2312" w:eastAsia="仿宋_GB2312" w:hAnsi="仿宋_GB2312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：业余团校第十七期非团员培训班学员推荐表</w:t>
      </w:r>
    </w:p>
    <w:p w:rsidR="00180CC6" w:rsidRDefault="00180CC6" w:rsidP="008F74D8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</w:t>
      </w: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：业余团校第十七期培训班非团员学生汇总表</w:t>
      </w:r>
    </w:p>
    <w:p w:rsidR="00180CC6" w:rsidRDefault="00180CC6" w:rsidP="00A05BC7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                           </w:t>
      </w:r>
    </w:p>
    <w:tbl>
      <w:tblPr>
        <w:tblpPr w:leftFromText="180" w:rightFromText="180" w:vertAnchor="text" w:horzAnchor="margin" w:tblpY="1146"/>
        <w:tblW w:w="8721" w:type="dxa"/>
        <w:tblLayout w:type="fixed"/>
        <w:tblLook w:val="0000"/>
      </w:tblPr>
      <w:tblGrid>
        <w:gridCol w:w="8721"/>
      </w:tblGrid>
      <w:tr w:rsidR="00180CC6" w:rsidTr="008F74D8">
        <w:trPr>
          <w:trHeight w:val="468"/>
        </w:trPr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CC6" w:rsidRDefault="00180CC6" w:rsidP="008F74D8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主题词：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业余团校</w:t>
            </w:r>
            <w:r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第十七期</w:t>
            </w:r>
            <w:r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培训班</w:t>
            </w:r>
            <w:r w:rsidRPr="00B76363"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 w:rsidRPr="00B76363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通知</w:t>
            </w:r>
            <w:r w:rsidRPr="00B76363">
              <w:rPr>
                <w:rStyle w:val="kl9"/>
                <w:b/>
                <w:szCs w:val="28"/>
              </w:rPr>
              <w:t xml:space="preserve"> </w:t>
            </w:r>
            <w:r>
              <w:rPr>
                <w:rStyle w:val="kl9"/>
                <w:b/>
                <w:szCs w:val="28"/>
              </w:rPr>
              <w:t xml:space="preserve"> </w:t>
            </w:r>
          </w:p>
        </w:tc>
      </w:tr>
      <w:tr w:rsidR="00180CC6" w:rsidTr="008F74D8">
        <w:trPr>
          <w:trHeight w:val="452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CC6" w:rsidRDefault="00180CC6" w:rsidP="008F74D8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抄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送：</w:t>
            </w:r>
            <w:r w:rsidRPr="00B76363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校党委、团市委、各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  <w:r w:rsidRPr="00B76363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党总支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180CC6" w:rsidTr="008F74D8">
        <w:trPr>
          <w:trHeight w:val="626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CC6" w:rsidRDefault="00180CC6" w:rsidP="008F74D8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浙江医药高等专科学校团委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                   2015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月印发</w:t>
            </w:r>
          </w:p>
        </w:tc>
      </w:tr>
    </w:tbl>
    <w:p w:rsidR="00180CC6" w:rsidRDefault="00180CC6" w:rsidP="00180CC6">
      <w:pPr>
        <w:spacing w:line="520" w:lineRule="exact"/>
        <w:ind w:firstLineChars="1350" w:firstLine="316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共青团浙江医药高等专科学校委员会</w:t>
      </w:r>
    </w:p>
    <w:p w:rsidR="00180CC6" w:rsidRDefault="00180CC6" w:rsidP="00A05BC7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                                     2015</w:t>
      </w:r>
      <w:r>
        <w:rPr>
          <w:rFonts w:ascii="仿宋_GB2312" w:eastAsia="仿宋_GB2312" w:hAnsi="仿宋_GB2312" w:hint="eastAsia"/>
          <w:sz w:val="28"/>
          <w:szCs w:val="28"/>
        </w:rPr>
        <w:t>年</w:t>
      </w:r>
      <w:r>
        <w:rPr>
          <w:rFonts w:ascii="仿宋_GB2312" w:eastAsia="仿宋_GB2312" w:hAnsi="仿宋_GB2312"/>
          <w:sz w:val="28"/>
          <w:szCs w:val="28"/>
        </w:rPr>
        <w:t>6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  <w:r>
        <w:rPr>
          <w:rFonts w:ascii="仿宋_GB2312" w:eastAsia="仿宋_GB2312" w:hAnsi="仿宋_GB2312"/>
          <w:sz w:val="28"/>
          <w:szCs w:val="28"/>
        </w:rPr>
        <w:t>12</w:t>
      </w:r>
      <w:r>
        <w:rPr>
          <w:rFonts w:ascii="仿宋_GB2312" w:eastAsia="仿宋_GB2312" w:hAnsi="仿宋_GB2312" w:hint="eastAsia"/>
          <w:sz w:val="28"/>
          <w:szCs w:val="28"/>
        </w:rPr>
        <w:t>日</w:t>
      </w:r>
    </w:p>
    <w:p w:rsidR="00180CC6" w:rsidRDefault="00180CC6" w:rsidP="00A05BC7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</w:t>
      </w:r>
      <w:r>
        <w:rPr>
          <w:rFonts w:ascii="仿宋_GB2312" w:eastAsia="仿宋_GB2312" w:hAnsi="仿宋_GB2312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</w:p>
    <w:p w:rsidR="00180CC6" w:rsidRPr="0059037E" w:rsidRDefault="00180CC6" w:rsidP="00E762B1">
      <w:pPr>
        <w:spacing w:line="520" w:lineRule="exact"/>
        <w:jc w:val="center"/>
        <w:rPr>
          <w:rFonts w:ascii="仿宋_GB2312" w:eastAsia="仿宋_GB2312" w:hAnsi="仿宋_GB2312"/>
          <w:b/>
          <w:sz w:val="30"/>
          <w:szCs w:val="30"/>
        </w:rPr>
      </w:pPr>
      <w:r w:rsidRPr="0059037E">
        <w:rPr>
          <w:rFonts w:ascii="仿宋_GB2312" w:eastAsia="仿宋_GB2312" w:hAnsi="仿宋_GB2312" w:hint="eastAsia"/>
          <w:b/>
          <w:sz w:val="30"/>
          <w:szCs w:val="30"/>
        </w:rPr>
        <w:t>业余团校第十七期非团员培训班学员推荐表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18"/>
        <w:gridCol w:w="1417"/>
        <w:gridCol w:w="851"/>
        <w:gridCol w:w="189"/>
        <w:gridCol w:w="811"/>
        <w:gridCol w:w="534"/>
        <w:gridCol w:w="308"/>
        <w:gridCol w:w="1610"/>
      </w:tblGrid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姓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性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别</w:t>
            </w:r>
          </w:p>
        </w:tc>
        <w:tc>
          <w:tcPr>
            <w:tcW w:w="851" w:type="dxa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00" w:type="dxa"/>
            <w:gridSpan w:val="2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民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族</w:t>
            </w:r>
          </w:p>
        </w:tc>
        <w:tc>
          <w:tcPr>
            <w:tcW w:w="842" w:type="dxa"/>
            <w:gridSpan w:val="2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10" w:type="dxa"/>
            <w:vMerge w:val="restart"/>
          </w:tcPr>
          <w:p w:rsidR="00180CC6" w:rsidRPr="00BB5A3D" w:rsidRDefault="00180CC6" w:rsidP="00180CC6">
            <w:pPr>
              <w:spacing w:line="520" w:lineRule="exact"/>
              <w:ind w:firstLineChars="150" w:firstLine="31680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180CC6">
            <w:pPr>
              <w:spacing w:line="520" w:lineRule="exact"/>
              <w:ind w:firstLineChars="150" w:firstLine="31680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正面</w:t>
            </w:r>
          </w:p>
          <w:p w:rsidR="00180CC6" w:rsidRPr="00BB5A3D" w:rsidRDefault="00180CC6" w:rsidP="00180CC6">
            <w:pPr>
              <w:spacing w:line="520" w:lineRule="exact"/>
              <w:ind w:firstLineChars="150" w:firstLine="31680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免冠</w:t>
            </w:r>
          </w:p>
          <w:p w:rsidR="00180CC6" w:rsidRPr="00BB5A3D" w:rsidRDefault="00180CC6" w:rsidP="00180CC6">
            <w:pPr>
              <w:spacing w:line="520" w:lineRule="exact"/>
              <w:ind w:firstLineChars="150" w:firstLine="31680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照片</w:t>
            </w:r>
          </w:p>
        </w:tc>
      </w:tr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1418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出生年月</w:t>
            </w:r>
          </w:p>
        </w:tc>
        <w:tc>
          <w:tcPr>
            <w:tcW w:w="2693" w:type="dxa"/>
            <w:gridSpan w:val="5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10" w:type="dxa"/>
            <w:vMerge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籍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贯</w:t>
            </w:r>
          </w:p>
        </w:tc>
        <w:tc>
          <w:tcPr>
            <w:tcW w:w="1418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现任职务</w:t>
            </w:r>
          </w:p>
        </w:tc>
        <w:tc>
          <w:tcPr>
            <w:tcW w:w="2693" w:type="dxa"/>
            <w:gridSpan w:val="5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10" w:type="dxa"/>
            <w:vMerge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专业班级</w:t>
            </w:r>
          </w:p>
        </w:tc>
        <w:tc>
          <w:tcPr>
            <w:tcW w:w="5528" w:type="dxa"/>
            <w:gridSpan w:val="7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10" w:type="dxa"/>
            <w:vMerge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联系方式</w:t>
            </w:r>
          </w:p>
        </w:tc>
        <w:tc>
          <w:tcPr>
            <w:tcW w:w="5528" w:type="dxa"/>
            <w:gridSpan w:val="7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（长、短号）</w:t>
            </w:r>
          </w:p>
        </w:tc>
        <w:tc>
          <w:tcPr>
            <w:tcW w:w="1610" w:type="dxa"/>
            <w:vMerge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成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绩</w:t>
            </w:r>
          </w:p>
        </w:tc>
        <w:tc>
          <w:tcPr>
            <w:tcW w:w="3875" w:type="dxa"/>
            <w:gridSpan w:val="4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45" w:type="dxa"/>
            <w:gridSpan w:val="2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班级排名</w:t>
            </w:r>
          </w:p>
        </w:tc>
        <w:tc>
          <w:tcPr>
            <w:tcW w:w="1918" w:type="dxa"/>
            <w:gridSpan w:val="2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rPr>
          <w:cantSplit/>
          <w:trHeight w:val="2289"/>
        </w:trPr>
        <w:tc>
          <w:tcPr>
            <w:tcW w:w="1384" w:type="dxa"/>
            <w:textDirection w:val="tbRlV"/>
          </w:tcPr>
          <w:p w:rsidR="00180CC6" w:rsidRPr="00BB5A3D" w:rsidRDefault="00180CC6" w:rsidP="002A672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59037E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个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人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简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历</w:t>
            </w:r>
          </w:p>
          <w:p w:rsidR="00180CC6" w:rsidRPr="00BB5A3D" w:rsidRDefault="00180CC6" w:rsidP="002A672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138" w:type="dxa"/>
            <w:gridSpan w:val="8"/>
          </w:tcPr>
          <w:p w:rsidR="00180CC6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（可另附页）</w:t>
            </w:r>
          </w:p>
        </w:tc>
      </w:tr>
      <w:tr w:rsidR="00180CC6" w:rsidRPr="00BB5A3D" w:rsidTr="002A672F">
        <w:trPr>
          <w:cantSplit/>
          <w:trHeight w:val="2254"/>
        </w:trPr>
        <w:tc>
          <w:tcPr>
            <w:tcW w:w="1384" w:type="dxa"/>
            <w:textDirection w:val="tbRlV"/>
          </w:tcPr>
          <w:p w:rsidR="00180CC6" w:rsidRPr="00BB5A3D" w:rsidRDefault="00180CC6" w:rsidP="002A672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A25F4F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获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奖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情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况</w:t>
            </w:r>
          </w:p>
        </w:tc>
        <w:tc>
          <w:tcPr>
            <w:tcW w:w="7138" w:type="dxa"/>
            <w:gridSpan w:val="8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80CC6" w:rsidRPr="00BB5A3D" w:rsidTr="002A672F">
        <w:trPr>
          <w:trHeight w:val="2255"/>
        </w:trPr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学院团委</w:t>
            </w:r>
          </w:p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推荐意见</w:t>
            </w:r>
          </w:p>
        </w:tc>
        <w:tc>
          <w:tcPr>
            <w:tcW w:w="7138" w:type="dxa"/>
            <w:gridSpan w:val="8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_GB2312"/>
                <w:szCs w:val="21"/>
              </w:rPr>
              <w:t xml:space="preserve">              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盖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章</w:t>
            </w:r>
          </w:p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仿宋_GB2312"/>
                <w:szCs w:val="21"/>
              </w:rPr>
              <w:t xml:space="preserve">          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年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 xml:space="preserve">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日</w:t>
            </w:r>
          </w:p>
        </w:tc>
      </w:tr>
      <w:tr w:rsidR="00180CC6" w:rsidRPr="00BB5A3D" w:rsidTr="00BB5A3D">
        <w:trPr>
          <w:trHeight w:val="2171"/>
        </w:trPr>
        <w:tc>
          <w:tcPr>
            <w:tcW w:w="1384" w:type="dxa"/>
          </w:tcPr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校团委</w:t>
            </w:r>
          </w:p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 w:hint="eastAsia"/>
                <w:szCs w:val="21"/>
              </w:rPr>
              <w:t>意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见</w:t>
            </w:r>
          </w:p>
        </w:tc>
        <w:tc>
          <w:tcPr>
            <w:tcW w:w="7138" w:type="dxa"/>
            <w:gridSpan w:val="8"/>
          </w:tcPr>
          <w:p w:rsidR="00180CC6" w:rsidRPr="00BB5A3D" w:rsidRDefault="00180CC6" w:rsidP="00BB5A3D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BB5A3D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</w:p>
          <w:p w:rsidR="00180CC6" w:rsidRPr="00BB5A3D" w:rsidRDefault="00180CC6" w:rsidP="00BB5A3D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_GB2312"/>
                <w:szCs w:val="21"/>
              </w:rPr>
              <w:t xml:space="preserve">              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盖</w:t>
            </w:r>
            <w:r w:rsidRPr="00BB5A3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章</w:t>
            </w:r>
          </w:p>
          <w:p w:rsidR="00180CC6" w:rsidRPr="00BB5A3D" w:rsidRDefault="00180CC6" w:rsidP="002A672F">
            <w:pPr>
              <w:spacing w:line="520" w:lineRule="exact"/>
              <w:rPr>
                <w:rFonts w:ascii="仿宋_GB2312" w:eastAsia="仿宋_GB2312" w:hAnsi="仿宋_GB2312"/>
                <w:szCs w:val="21"/>
              </w:rPr>
            </w:pPr>
            <w:r w:rsidRPr="00BB5A3D">
              <w:rPr>
                <w:rFonts w:ascii="仿宋_GB2312" w:eastAsia="仿宋_GB2312" w:hAnsi="仿宋_GB2312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仿宋_GB2312"/>
                <w:szCs w:val="21"/>
              </w:rPr>
              <w:t xml:space="preserve">           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</w:rPr>
              <w:t xml:space="preserve">   </w:t>
            </w:r>
            <w:r w:rsidRPr="00BB5A3D"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/>
                <w:szCs w:val="21"/>
              </w:rPr>
              <w:t xml:space="preserve"> </w:t>
            </w:r>
          </w:p>
        </w:tc>
      </w:tr>
    </w:tbl>
    <w:p w:rsidR="00180CC6" w:rsidRPr="00BB5A3D" w:rsidRDefault="00180CC6" w:rsidP="00A05BC7">
      <w:pPr>
        <w:spacing w:line="520" w:lineRule="exact"/>
        <w:rPr>
          <w:rFonts w:ascii="仿宋_GB2312" w:eastAsia="仿宋_GB2312" w:hAnsi="仿宋_GB2312"/>
          <w:szCs w:val="21"/>
        </w:rPr>
      </w:pPr>
      <w:r w:rsidRPr="00BB5A3D">
        <w:rPr>
          <w:rFonts w:ascii="仿宋_GB2312" w:eastAsia="仿宋_GB2312" w:hAnsi="仿宋_GB2312" w:hint="eastAsia"/>
          <w:szCs w:val="21"/>
        </w:rPr>
        <w:t>注：</w:t>
      </w:r>
      <w:r w:rsidRPr="00BB5A3D">
        <w:rPr>
          <w:rFonts w:ascii="仿宋_GB2312" w:eastAsia="仿宋_GB2312" w:hAnsi="仿宋_GB2312"/>
          <w:szCs w:val="21"/>
        </w:rPr>
        <w:t>1.</w:t>
      </w:r>
      <w:r w:rsidRPr="00BB5A3D">
        <w:rPr>
          <w:rFonts w:ascii="仿宋_GB2312" w:eastAsia="仿宋_GB2312" w:hAnsi="仿宋_GB2312" w:hint="eastAsia"/>
          <w:szCs w:val="21"/>
        </w:rPr>
        <w:t>随表附交所推荐学员</w:t>
      </w:r>
      <w:r w:rsidRPr="00BB5A3D">
        <w:rPr>
          <w:rFonts w:ascii="仿宋_GB2312" w:eastAsia="仿宋_GB2312" w:hAnsi="仿宋_GB2312"/>
          <w:szCs w:val="21"/>
        </w:rPr>
        <w:t>800</w:t>
      </w:r>
      <w:r w:rsidRPr="00BB5A3D">
        <w:rPr>
          <w:rFonts w:ascii="仿宋_GB2312" w:eastAsia="仿宋_GB2312" w:hAnsi="仿宋_GB2312" w:hint="eastAsia"/>
          <w:szCs w:val="21"/>
        </w:rPr>
        <w:t>字左右的事迹材料。</w:t>
      </w:r>
    </w:p>
    <w:p w:rsidR="00180CC6" w:rsidRDefault="00180CC6" w:rsidP="00A05BC7">
      <w:pPr>
        <w:spacing w:line="520" w:lineRule="exact"/>
        <w:rPr>
          <w:rFonts w:ascii="仿宋_GB2312" w:eastAsia="仿宋_GB2312" w:hAnsi="仿宋_GB2312"/>
          <w:sz w:val="28"/>
          <w:szCs w:val="28"/>
        </w:rPr>
        <w:sectPr w:rsidR="00180CC6" w:rsidSect="00BB5A3D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180CC6" w:rsidRDefault="00180CC6" w:rsidP="009154EC">
      <w:pPr>
        <w:spacing w:line="52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</w:t>
      </w: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</w:p>
    <w:p w:rsidR="00180CC6" w:rsidRPr="0059037E" w:rsidRDefault="00180CC6" w:rsidP="009154EC">
      <w:pPr>
        <w:spacing w:line="520" w:lineRule="exact"/>
        <w:jc w:val="center"/>
        <w:rPr>
          <w:rFonts w:ascii="仿宋_GB2312" w:eastAsia="仿宋_GB2312" w:hAnsi="仿宋_GB2312"/>
          <w:b/>
          <w:sz w:val="30"/>
          <w:szCs w:val="30"/>
        </w:rPr>
      </w:pPr>
      <w:r w:rsidRPr="0059037E">
        <w:rPr>
          <w:rFonts w:ascii="仿宋_GB2312" w:eastAsia="仿宋_GB2312" w:hAnsi="仿宋_GB2312" w:hint="eastAsia"/>
          <w:b/>
          <w:sz w:val="30"/>
          <w:szCs w:val="30"/>
        </w:rPr>
        <w:t>业余团校第十七期培训班非团员学生汇总表</w:t>
      </w:r>
    </w:p>
    <w:p w:rsidR="00180CC6" w:rsidRPr="00BB5A3D" w:rsidRDefault="00180CC6" w:rsidP="008F74D8">
      <w:pPr>
        <w:spacing w:line="520" w:lineRule="exact"/>
        <w:ind w:firstLineChars="400" w:firstLine="31680"/>
        <w:rPr>
          <w:rFonts w:ascii="仿宋_GB2312" w:eastAsia="仿宋_GB2312" w:hAnsi="仿宋_GB2312"/>
          <w:sz w:val="24"/>
          <w:szCs w:val="24"/>
        </w:rPr>
      </w:pPr>
      <w:r w:rsidRPr="00BB5A3D">
        <w:rPr>
          <w:rFonts w:ascii="仿宋_GB2312" w:eastAsia="仿宋_GB2312" w:hAnsi="仿宋_GB2312" w:hint="eastAsia"/>
          <w:sz w:val="24"/>
          <w:szCs w:val="24"/>
        </w:rPr>
        <w:t>院别</w:t>
      </w:r>
      <w:r w:rsidRPr="00BB5A3D">
        <w:rPr>
          <w:rFonts w:ascii="仿宋_GB2312" w:eastAsia="仿宋_GB2312" w:hAnsi="仿宋_GB2312"/>
          <w:sz w:val="24"/>
          <w:szCs w:val="24"/>
        </w:rPr>
        <w:t xml:space="preserve">: </w:t>
      </w:r>
      <w:r w:rsidRPr="0059037E">
        <w:rPr>
          <w:rFonts w:ascii="仿宋_GB2312" w:eastAsia="仿宋_GB2312" w:hAnsi="仿宋_GB2312"/>
          <w:sz w:val="24"/>
          <w:szCs w:val="24"/>
          <w:u w:val="single"/>
        </w:rPr>
        <w:t xml:space="preserve">                </w:t>
      </w:r>
      <w:r w:rsidRPr="00BB5A3D">
        <w:rPr>
          <w:rFonts w:ascii="仿宋_GB2312" w:eastAsia="仿宋_GB2312" w:hAnsi="仿宋_GB2312"/>
          <w:sz w:val="24"/>
          <w:szCs w:val="24"/>
        </w:rPr>
        <w:t xml:space="preserve">     </w:t>
      </w:r>
      <w:r>
        <w:rPr>
          <w:rFonts w:ascii="仿宋_GB2312" w:eastAsia="仿宋_GB2312" w:hAnsi="仿宋_GB2312"/>
          <w:sz w:val="24"/>
          <w:szCs w:val="24"/>
        </w:rPr>
        <w:t xml:space="preserve">            </w:t>
      </w:r>
      <w:r w:rsidRPr="00BB5A3D">
        <w:rPr>
          <w:rFonts w:ascii="仿宋_GB2312" w:eastAsia="仿宋_GB2312" w:hAnsi="仿宋_GB2312"/>
          <w:sz w:val="24"/>
          <w:szCs w:val="24"/>
        </w:rPr>
        <w:t xml:space="preserve"> </w:t>
      </w:r>
      <w:r w:rsidRPr="00BB5A3D">
        <w:rPr>
          <w:rFonts w:ascii="仿宋_GB2312" w:eastAsia="仿宋_GB2312" w:hAnsi="仿宋_GB2312" w:hint="eastAsia"/>
          <w:sz w:val="24"/>
          <w:szCs w:val="24"/>
        </w:rPr>
        <w:t>联系人：</w:t>
      </w:r>
      <w:r w:rsidRPr="0059037E">
        <w:rPr>
          <w:rFonts w:ascii="仿宋_GB2312" w:eastAsia="仿宋_GB2312" w:hAnsi="仿宋_GB2312"/>
          <w:sz w:val="24"/>
          <w:szCs w:val="24"/>
          <w:u w:val="single"/>
        </w:rPr>
        <w:t xml:space="preserve">          </w:t>
      </w:r>
      <w:r w:rsidRPr="00BB5A3D">
        <w:rPr>
          <w:rFonts w:ascii="仿宋_GB2312" w:eastAsia="仿宋_GB2312" w:hAnsi="仿宋_GB2312"/>
          <w:sz w:val="24"/>
          <w:szCs w:val="24"/>
        </w:rPr>
        <w:t xml:space="preserve">    </w:t>
      </w:r>
      <w:r>
        <w:rPr>
          <w:rFonts w:ascii="仿宋_GB2312" w:eastAsia="仿宋_GB2312" w:hAnsi="仿宋_GB2312"/>
          <w:sz w:val="24"/>
          <w:szCs w:val="24"/>
        </w:rPr>
        <w:t xml:space="preserve">         </w:t>
      </w:r>
      <w:r w:rsidRPr="00BB5A3D">
        <w:rPr>
          <w:rFonts w:ascii="仿宋_GB2312" w:eastAsia="仿宋_GB2312" w:hAnsi="仿宋_GB2312"/>
          <w:sz w:val="24"/>
          <w:szCs w:val="24"/>
        </w:rPr>
        <w:t xml:space="preserve"> </w:t>
      </w:r>
      <w:r>
        <w:rPr>
          <w:rFonts w:ascii="仿宋_GB2312" w:eastAsia="仿宋_GB2312" w:hAnsi="仿宋_GB2312"/>
          <w:sz w:val="24"/>
          <w:szCs w:val="24"/>
        </w:rPr>
        <w:t xml:space="preserve">    </w:t>
      </w:r>
      <w:r w:rsidRPr="00BB5A3D">
        <w:rPr>
          <w:rFonts w:ascii="仿宋_GB2312" w:eastAsia="仿宋_GB2312" w:hAnsi="仿宋_GB2312" w:hint="eastAsia"/>
          <w:sz w:val="24"/>
          <w:szCs w:val="24"/>
        </w:rPr>
        <w:t>联系方式：</w:t>
      </w:r>
      <w:r w:rsidRPr="0059037E">
        <w:rPr>
          <w:rFonts w:ascii="仿宋_GB2312" w:eastAsia="仿宋_GB2312" w:hAnsi="仿宋_GB2312"/>
          <w:sz w:val="24"/>
          <w:szCs w:val="24"/>
          <w:u w:val="single"/>
        </w:rPr>
        <w:t xml:space="preserve">         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1418"/>
        <w:gridCol w:w="1701"/>
        <w:gridCol w:w="1701"/>
        <w:gridCol w:w="1842"/>
        <w:gridCol w:w="1843"/>
        <w:gridCol w:w="1418"/>
      </w:tblGrid>
      <w:tr w:rsidR="00180CC6" w:rsidRPr="00BB5A3D" w:rsidTr="0059037E">
        <w:trPr>
          <w:trHeight w:val="20"/>
        </w:trPr>
        <w:tc>
          <w:tcPr>
            <w:tcW w:w="2352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418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姓</w:t>
            </w:r>
            <w:r w:rsidRPr="00BB5A3D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班级排名</w:t>
            </w:r>
          </w:p>
        </w:tc>
        <w:tc>
          <w:tcPr>
            <w:tcW w:w="1701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843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</w:tcPr>
          <w:p w:rsidR="00180CC6" w:rsidRPr="00BB5A3D" w:rsidRDefault="00180CC6" w:rsidP="002A672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备</w:t>
            </w:r>
            <w:r w:rsidRPr="00BB5A3D">
              <w:rPr>
                <w:rFonts w:ascii="仿宋_GB2312" w:eastAsia="仿宋_GB2312" w:hAnsi="仿宋_GB2312"/>
                <w:sz w:val="24"/>
                <w:szCs w:val="24"/>
              </w:rPr>
              <w:t xml:space="preserve">  </w:t>
            </w:r>
            <w:r w:rsidRPr="00BB5A3D">
              <w:rPr>
                <w:rFonts w:ascii="仿宋_GB2312" w:eastAsia="仿宋_GB2312" w:hAnsi="仿宋_GB2312" w:hint="eastAsia"/>
                <w:sz w:val="24"/>
                <w:szCs w:val="24"/>
              </w:rPr>
              <w:t>注</w:t>
            </w: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80CC6" w:rsidTr="0059037E">
        <w:trPr>
          <w:trHeight w:val="170"/>
        </w:trPr>
        <w:tc>
          <w:tcPr>
            <w:tcW w:w="235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CC6" w:rsidRPr="002A672F" w:rsidRDefault="00180CC6" w:rsidP="002A672F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180CC6" w:rsidRPr="00087E96" w:rsidRDefault="00180CC6" w:rsidP="00A25F4F">
      <w:pPr>
        <w:spacing w:line="520" w:lineRule="exact"/>
      </w:pPr>
    </w:p>
    <w:sectPr w:rsidR="00180CC6" w:rsidRPr="00087E96" w:rsidSect="00087E9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C6" w:rsidRDefault="00180CC6" w:rsidP="0057537B">
      <w:r>
        <w:separator/>
      </w:r>
    </w:p>
  </w:endnote>
  <w:endnote w:type="continuationSeparator" w:id="0">
    <w:p w:rsidR="00180CC6" w:rsidRDefault="00180CC6" w:rsidP="0057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C6" w:rsidRDefault="00180CC6" w:rsidP="005D31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CC6" w:rsidRDefault="00180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C6" w:rsidRDefault="00180CC6" w:rsidP="005D31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0CC6" w:rsidRDefault="00180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C6" w:rsidRDefault="00180CC6" w:rsidP="0057537B">
      <w:r>
        <w:separator/>
      </w:r>
    </w:p>
  </w:footnote>
  <w:footnote w:type="continuationSeparator" w:id="0">
    <w:p w:rsidR="00180CC6" w:rsidRDefault="00180CC6" w:rsidP="0057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C6" w:rsidRDefault="00180CC6" w:rsidP="00BB5A3D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FC5"/>
    <w:multiLevelType w:val="hybridMultilevel"/>
    <w:tmpl w:val="F4A63DFC"/>
    <w:lvl w:ilvl="0" w:tplc="C0DADF1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03045E"/>
    <w:multiLevelType w:val="hybridMultilevel"/>
    <w:tmpl w:val="88CEAA62"/>
    <w:lvl w:ilvl="0" w:tplc="0296B7E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A0B13C9"/>
    <w:multiLevelType w:val="hybridMultilevel"/>
    <w:tmpl w:val="7790493E"/>
    <w:lvl w:ilvl="0" w:tplc="F53E017C">
      <w:start w:val="1"/>
      <w:numFmt w:val="none"/>
      <w:lvlText w:val="一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933AE7"/>
    <w:multiLevelType w:val="hybridMultilevel"/>
    <w:tmpl w:val="BD726926"/>
    <w:lvl w:ilvl="0" w:tplc="ED9AEA0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BE278BB"/>
    <w:multiLevelType w:val="hybridMultilevel"/>
    <w:tmpl w:val="C16CEADE"/>
    <w:lvl w:ilvl="0" w:tplc="6A20CE08">
      <w:start w:val="3"/>
      <w:numFmt w:val="decimal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53E2C1C"/>
    <w:multiLevelType w:val="hybridMultilevel"/>
    <w:tmpl w:val="73EA7AC0"/>
    <w:lvl w:ilvl="0" w:tplc="A9687CA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3FF"/>
    <w:rsid w:val="00087E96"/>
    <w:rsid w:val="000F1C74"/>
    <w:rsid w:val="00101253"/>
    <w:rsid w:val="00171AD4"/>
    <w:rsid w:val="00180CC6"/>
    <w:rsid w:val="00262FBC"/>
    <w:rsid w:val="002A672F"/>
    <w:rsid w:val="002D11DF"/>
    <w:rsid w:val="002E175C"/>
    <w:rsid w:val="003156F4"/>
    <w:rsid w:val="00384D49"/>
    <w:rsid w:val="00406B13"/>
    <w:rsid w:val="00465FA7"/>
    <w:rsid w:val="00493E27"/>
    <w:rsid w:val="004C1378"/>
    <w:rsid w:val="0055208E"/>
    <w:rsid w:val="0057537B"/>
    <w:rsid w:val="0059037E"/>
    <w:rsid w:val="005D3144"/>
    <w:rsid w:val="005F7EDF"/>
    <w:rsid w:val="006C6B9D"/>
    <w:rsid w:val="00746439"/>
    <w:rsid w:val="00761B2C"/>
    <w:rsid w:val="007C6768"/>
    <w:rsid w:val="00847782"/>
    <w:rsid w:val="008F74D8"/>
    <w:rsid w:val="009154EC"/>
    <w:rsid w:val="00A05BC7"/>
    <w:rsid w:val="00A25F4F"/>
    <w:rsid w:val="00A273FF"/>
    <w:rsid w:val="00AB09C1"/>
    <w:rsid w:val="00B76363"/>
    <w:rsid w:val="00BA3864"/>
    <w:rsid w:val="00BB5A3D"/>
    <w:rsid w:val="00C61BA3"/>
    <w:rsid w:val="00C82575"/>
    <w:rsid w:val="00D557BE"/>
    <w:rsid w:val="00D70E5F"/>
    <w:rsid w:val="00E207F9"/>
    <w:rsid w:val="00E217F6"/>
    <w:rsid w:val="00E762B1"/>
    <w:rsid w:val="00E861EF"/>
    <w:rsid w:val="00EC7286"/>
    <w:rsid w:val="00EE21FC"/>
    <w:rsid w:val="00FC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7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3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7537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37B"/>
    <w:rPr>
      <w:rFonts w:cs="Times New Roman"/>
      <w:sz w:val="18"/>
      <w:szCs w:val="18"/>
    </w:rPr>
  </w:style>
  <w:style w:type="character" w:customStyle="1" w:styleId="kl9">
    <w:name w:val="kl9"/>
    <w:basedOn w:val="DefaultParagraphFont"/>
    <w:uiPriority w:val="99"/>
    <w:rsid w:val="00575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7537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7537B"/>
    <w:rPr>
      <w:rFonts w:ascii="Cambria" w:eastAsia="宋体" w:hAnsi="Cambria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57537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A3864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A05BC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05BC7"/>
    <w:rPr>
      <w:rFonts w:ascii="Times New Roman" w:eastAsia="宋体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E21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B5A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pc_tuanwei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5</Pages>
  <Words>242</Words>
  <Characters>1386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22</cp:revision>
  <dcterms:created xsi:type="dcterms:W3CDTF">2015-06-29T02:55:00Z</dcterms:created>
  <dcterms:modified xsi:type="dcterms:W3CDTF">2015-06-29T07:12:00Z</dcterms:modified>
</cp:coreProperties>
</file>